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E96D1C" w:rsidRPr="00D15C7D" w:rsidRDefault="00D15C7D" w:rsidP="00D15C7D">
      <w:pPr>
        <w:tabs>
          <w:tab w:val="left" w:pos="4335"/>
        </w:tabs>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p>
    <w:p w:rsidR="00D15C7D" w:rsidRPr="00D15C7D" w:rsidRDefault="00D15C7D" w:rsidP="00D15C7D">
      <w:pPr>
        <w:spacing w:after="0" w:line="480" w:lineRule="auto"/>
        <w:contextualSpacing/>
        <w:jc w:val="center"/>
        <w:rPr>
          <w:rFonts w:ascii="Times New Roman" w:eastAsia="Times New Roman" w:hAnsi="Times New Roman" w:cs="Times New Roman"/>
          <w:sz w:val="24"/>
          <w:szCs w:val="24"/>
        </w:rPr>
      </w:pPr>
      <w:r w:rsidRPr="00D15C7D">
        <w:rPr>
          <w:rFonts w:ascii="Times New Roman" w:hAnsi="Times New Roman" w:cs="Times New Roman"/>
          <w:sz w:val="24"/>
          <w:szCs w:val="24"/>
        </w:rPr>
        <w:t xml:space="preserve">Strategic Alignment of HR Department </w:t>
      </w:r>
      <w:r w:rsidR="00CD53F4" w:rsidRPr="00D15C7D">
        <w:rPr>
          <w:rFonts w:ascii="Times New Roman" w:hAnsi="Times New Roman" w:cs="Times New Roman"/>
          <w:sz w:val="24"/>
          <w:szCs w:val="24"/>
        </w:rPr>
        <w:t>at</w:t>
      </w:r>
      <w:r w:rsidRPr="00D15C7D">
        <w:rPr>
          <w:rFonts w:ascii="Times New Roman" w:hAnsi="Times New Roman" w:cs="Times New Roman"/>
          <w:sz w:val="24"/>
          <w:szCs w:val="24"/>
        </w:rPr>
        <w:t xml:space="preserve"> Apex Healthcare</w:t>
      </w:r>
      <w:r w:rsidRPr="00D15C7D">
        <w:rPr>
          <w:rFonts w:ascii="Times New Roman" w:eastAsia="Times New Roman" w:hAnsi="Times New Roman" w:cs="Times New Roman"/>
          <w:sz w:val="24"/>
          <w:szCs w:val="24"/>
        </w:rPr>
        <w:t xml:space="preserve"> </w:t>
      </w:r>
    </w:p>
    <w:p w:rsidR="00E96D1C" w:rsidRPr="00D15C7D" w:rsidRDefault="00E96D1C" w:rsidP="00D15C7D">
      <w:pPr>
        <w:spacing w:after="0" w:line="480" w:lineRule="auto"/>
        <w:contextualSpacing/>
        <w:jc w:val="center"/>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Name</w:t>
      </w:r>
      <w:r w:rsidR="005B4393" w:rsidRPr="00D15C7D">
        <w:rPr>
          <w:rFonts w:ascii="Times New Roman" w:eastAsia="Times New Roman" w:hAnsi="Times New Roman" w:cs="Times New Roman"/>
          <w:sz w:val="24"/>
          <w:szCs w:val="24"/>
        </w:rPr>
        <w:t>:</w:t>
      </w:r>
    </w:p>
    <w:p w:rsidR="00E96D1C" w:rsidRPr="00D15C7D" w:rsidRDefault="00E96D1C"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sz w:val="24"/>
          <w:szCs w:val="24"/>
        </w:rPr>
        <w:t>Institution</w:t>
      </w:r>
      <w:r w:rsidR="005B4393" w:rsidRPr="00D15C7D">
        <w:rPr>
          <w:rFonts w:ascii="Times New Roman" w:eastAsia="Times New Roman" w:hAnsi="Times New Roman" w:cs="Times New Roman"/>
          <w:sz w:val="24"/>
          <w:szCs w:val="24"/>
        </w:rPr>
        <w:t>:</w:t>
      </w:r>
      <w:r w:rsidRPr="00D15C7D">
        <w:rPr>
          <w:rFonts w:ascii="Times New Roman" w:eastAsia="Times New Roman" w:hAnsi="Times New Roman" w:cs="Times New Roman"/>
          <w:b/>
          <w:sz w:val="24"/>
          <w:szCs w:val="24"/>
        </w:rPr>
        <w:br w:type="page"/>
      </w:r>
    </w:p>
    <w:p w:rsidR="00D15C7D" w:rsidRDefault="00B16319" w:rsidP="00D15C7D">
      <w:pPr>
        <w:tabs>
          <w:tab w:val="left" w:pos="2160"/>
        </w:tabs>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lastRenderedPageBreak/>
        <w:t>Executive S</w:t>
      </w:r>
      <w:r w:rsidR="002C125B" w:rsidRPr="00D15C7D">
        <w:rPr>
          <w:rFonts w:ascii="Times New Roman" w:eastAsia="Times New Roman" w:hAnsi="Times New Roman" w:cs="Times New Roman"/>
          <w:b/>
          <w:sz w:val="24"/>
          <w:szCs w:val="24"/>
        </w:rPr>
        <w:t>ummary</w:t>
      </w:r>
    </w:p>
    <w:p w:rsidR="00D15C7D" w:rsidRDefault="00060BCA" w:rsidP="00D15C7D">
      <w:pPr>
        <w:tabs>
          <w:tab w:val="left" w:pos="2160"/>
        </w:tabs>
        <w:spacing w:after="0" w:line="480" w:lineRule="auto"/>
        <w:ind w:firstLine="964"/>
        <w:contextualSpacing/>
        <w:rPr>
          <w:rFonts w:ascii="Times New Roman" w:eastAsia="Times New Roman" w:hAnsi="Times New Roman" w:cs="Times New Roman"/>
          <w:b/>
          <w:sz w:val="24"/>
          <w:szCs w:val="24"/>
        </w:rPr>
      </w:pPr>
      <w:r w:rsidRPr="00D15C7D">
        <w:rPr>
          <w:rFonts w:ascii="Times New Roman" w:eastAsia="Times New Roman" w:hAnsi="Times New Roman" w:cs="Times New Roman"/>
          <w:sz w:val="24"/>
          <w:szCs w:val="24"/>
        </w:rPr>
        <w:t>Apex H</w:t>
      </w:r>
      <w:r w:rsidR="002C125B" w:rsidRPr="00D15C7D">
        <w:rPr>
          <w:rFonts w:ascii="Times New Roman" w:eastAsia="Times New Roman" w:hAnsi="Times New Roman" w:cs="Times New Roman"/>
          <w:sz w:val="24"/>
          <w:szCs w:val="24"/>
        </w:rPr>
        <w:t>ealth is a product of a team of health st</w:t>
      </w:r>
      <w:r w:rsidR="00B21CDC" w:rsidRPr="00D15C7D">
        <w:rPr>
          <w:rFonts w:ascii="Times New Roman" w:eastAsia="Times New Roman" w:hAnsi="Times New Roman" w:cs="Times New Roman"/>
          <w:sz w:val="24"/>
          <w:szCs w:val="24"/>
        </w:rPr>
        <w:t>akeholders with a common vision</w:t>
      </w:r>
      <w:r w:rsidR="007C22E5" w:rsidRPr="00D15C7D">
        <w:rPr>
          <w:rFonts w:ascii="Times New Roman" w:eastAsia="Times New Roman" w:hAnsi="Times New Roman" w:cs="Times New Roman"/>
          <w:sz w:val="24"/>
          <w:szCs w:val="24"/>
        </w:rPr>
        <w:t xml:space="preserve"> of providing the best </w:t>
      </w:r>
      <w:r w:rsidR="002C125B" w:rsidRPr="00D15C7D">
        <w:rPr>
          <w:rFonts w:ascii="Times New Roman" w:eastAsia="Times New Roman" w:hAnsi="Times New Roman" w:cs="Times New Roman"/>
          <w:sz w:val="24"/>
          <w:szCs w:val="24"/>
        </w:rPr>
        <w:t xml:space="preserve">care services in the health sector of America. This group of stakeholders has managed to achieve their </w:t>
      </w:r>
      <w:r w:rsidR="002448A7">
        <w:rPr>
          <w:rFonts w:ascii="Times New Roman" w:eastAsia="Times New Roman" w:hAnsi="Times New Roman" w:cs="Times New Roman"/>
          <w:sz w:val="24"/>
          <w:szCs w:val="24"/>
        </w:rPr>
        <w:t>Apex’s goal by</w:t>
      </w:r>
      <w:r w:rsidR="002C125B" w:rsidRPr="00D15C7D">
        <w:rPr>
          <w:rFonts w:ascii="Times New Roman" w:eastAsia="Times New Roman" w:hAnsi="Times New Roman" w:cs="Times New Roman"/>
          <w:sz w:val="24"/>
          <w:szCs w:val="24"/>
        </w:rPr>
        <w:t xml:space="preserve"> picking the most talented workforce in the labo</w:t>
      </w:r>
      <w:r w:rsidR="001C2C8A" w:rsidRPr="00D15C7D">
        <w:rPr>
          <w:rFonts w:ascii="Times New Roman" w:eastAsia="Times New Roman" w:hAnsi="Times New Roman" w:cs="Times New Roman"/>
          <w:sz w:val="24"/>
          <w:szCs w:val="24"/>
        </w:rPr>
        <w:t xml:space="preserve">r market. </w:t>
      </w:r>
      <w:r w:rsidR="002C125B" w:rsidRPr="00D15C7D">
        <w:rPr>
          <w:rFonts w:ascii="Times New Roman" w:eastAsia="Times New Roman" w:hAnsi="Times New Roman" w:cs="Times New Roman"/>
          <w:sz w:val="24"/>
          <w:szCs w:val="24"/>
        </w:rPr>
        <w:t xml:space="preserve">In supporting </w:t>
      </w:r>
      <w:r w:rsidR="002448A7">
        <w:rPr>
          <w:rFonts w:ascii="Times New Roman" w:eastAsia="Times New Roman" w:hAnsi="Times New Roman" w:cs="Times New Roman"/>
          <w:sz w:val="24"/>
          <w:szCs w:val="24"/>
        </w:rPr>
        <w:t xml:space="preserve">its </w:t>
      </w:r>
      <w:r w:rsidR="002C125B" w:rsidRPr="00D15C7D">
        <w:rPr>
          <w:rFonts w:ascii="Times New Roman" w:eastAsia="Times New Roman" w:hAnsi="Times New Roman" w:cs="Times New Roman"/>
          <w:sz w:val="24"/>
          <w:szCs w:val="24"/>
        </w:rPr>
        <w:t>purpose in the health market, the organization has deployed a qualified human resource personnel whose mission is to develop policies and strategies that lead to the overall achievement of its vision and goals. Thro</w:t>
      </w:r>
      <w:r w:rsidR="001C2C8A" w:rsidRPr="00D15C7D">
        <w:rPr>
          <w:rFonts w:ascii="Times New Roman" w:eastAsia="Times New Roman" w:hAnsi="Times New Roman" w:cs="Times New Roman"/>
          <w:sz w:val="24"/>
          <w:szCs w:val="24"/>
        </w:rPr>
        <w:t>ugh the help of the human resource manager</w:t>
      </w:r>
      <w:r w:rsidR="00B21CDC" w:rsidRPr="00D15C7D">
        <w:rPr>
          <w:rFonts w:ascii="Times New Roman" w:eastAsia="Times New Roman" w:hAnsi="Times New Roman" w:cs="Times New Roman"/>
          <w:sz w:val="24"/>
          <w:szCs w:val="24"/>
        </w:rPr>
        <w:t xml:space="preserve"> (HR)</w:t>
      </w:r>
      <w:r w:rsidR="001C2C8A" w:rsidRPr="00D15C7D">
        <w:rPr>
          <w:rFonts w:ascii="Times New Roman" w:eastAsia="Times New Roman" w:hAnsi="Times New Roman" w:cs="Times New Roman"/>
          <w:sz w:val="24"/>
          <w:szCs w:val="24"/>
        </w:rPr>
        <w:t xml:space="preserve"> who has absolute personal credibility, the department of human resource strategically contribute</w:t>
      </w:r>
      <w:r w:rsidR="002C125B" w:rsidRPr="00D15C7D">
        <w:rPr>
          <w:rFonts w:ascii="Times New Roman" w:eastAsia="Times New Roman" w:hAnsi="Times New Roman" w:cs="Times New Roman"/>
          <w:sz w:val="24"/>
          <w:szCs w:val="24"/>
        </w:rPr>
        <w:t>s</w:t>
      </w:r>
      <w:r w:rsidR="001C2C8A" w:rsidRPr="00D15C7D">
        <w:rPr>
          <w:rFonts w:ascii="Times New Roman" w:eastAsia="Times New Roman" w:hAnsi="Times New Roman" w:cs="Times New Roman"/>
          <w:sz w:val="24"/>
          <w:szCs w:val="24"/>
        </w:rPr>
        <w:t xml:space="preserve"> to development of appropriate policies and positive decisions for all departments in the organization.</w:t>
      </w:r>
    </w:p>
    <w:p w:rsidR="00A91529" w:rsidRPr="00D15C7D" w:rsidRDefault="001C2C8A" w:rsidP="00D15C7D">
      <w:pPr>
        <w:tabs>
          <w:tab w:val="left" w:pos="2160"/>
        </w:tabs>
        <w:spacing w:after="0" w:line="480" w:lineRule="auto"/>
        <w:ind w:firstLine="964"/>
        <w:contextualSpacing/>
        <w:rPr>
          <w:rFonts w:ascii="Times New Roman" w:eastAsia="Times New Roman" w:hAnsi="Times New Roman" w:cs="Times New Roman"/>
          <w:b/>
          <w:sz w:val="24"/>
          <w:szCs w:val="24"/>
        </w:rPr>
      </w:pPr>
      <w:r w:rsidRPr="00D15C7D">
        <w:rPr>
          <w:rFonts w:ascii="Times New Roman" w:eastAsia="Times New Roman" w:hAnsi="Times New Roman" w:cs="Times New Roman"/>
          <w:sz w:val="24"/>
          <w:szCs w:val="24"/>
        </w:rPr>
        <w:t>In addition t</w:t>
      </w:r>
      <w:r w:rsidR="002C125B" w:rsidRPr="00D15C7D">
        <w:rPr>
          <w:rFonts w:ascii="Times New Roman" w:eastAsia="Times New Roman" w:hAnsi="Times New Roman" w:cs="Times New Roman"/>
          <w:sz w:val="24"/>
          <w:szCs w:val="24"/>
        </w:rPr>
        <w:t>o provisions of appropriate strategies, the human resource manager in the company has delivery metrics and key performance measurements which provide insight on the return of</w:t>
      </w:r>
      <w:r w:rsidR="007C22E5" w:rsidRPr="00D15C7D">
        <w:rPr>
          <w:rFonts w:ascii="Times New Roman" w:eastAsia="Times New Roman" w:hAnsi="Times New Roman" w:cs="Times New Roman"/>
          <w:sz w:val="24"/>
          <w:szCs w:val="24"/>
        </w:rPr>
        <w:t xml:space="preserve"> its financial investment. The HR</w:t>
      </w:r>
      <w:r w:rsidR="002C125B" w:rsidRPr="00D15C7D">
        <w:rPr>
          <w:rFonts w:ascii="Times New Roman" w:eastAsia="Times New Roman" w:hAnsi="Times New Roman" w:cs="Times New Roman"/>
          <w:sz w:val="24"/>
          <w:szCs w:val="24"/>
        </w:rPr>
        <w:t xml:space="preserve"> manager does this by thorough performance evalua</w:t>
      </w:r>
      <w:r w:rsidRPr="00D15C7D">
        <w:rPr>
          <w:rFonts w:ascii="Times New Roman" w:eastAsia="Times New Roman" w:hAnsi="Times New Roman" w:cs="Times New Roman"/>
          <w:sz w:val="24"/>
          <w:szCs w:val="24"/>
        </w:rPr>
        <w:t>tion of employees and point out top performers and poor performers. W</w:t>
      </w:r>
      <w:r w:rsidR="007C22E5" w:rsidRPr="00D15C7D">
        <w:rPr>
          <w:rFonts w:ascii="Times New Roman" w:eastAsia="Times New Roman" w:hAnsi="Times New Roman" w:cs="Times New Roman"/>
          <w:sz w:val="24"/>
          <w:szCs w:val="24"/>
        </w:rPr>
        <w:t xml:space="preserve">ith this, it is able to fairly </w:t>
      </w:r>
      <w:r w:rsidRPr="00D15C7D">
        <w:rPr>
          <w:rFonts w:ascii="Times New Roman" w:eastAsia="Times New Roman" w:hAnsi="Times New Roman" w:cs="Times New Roman"/>
          <w:sz w:val="24"/>
          <w:szCs w:val="24"/>
        </w:rPr>
        <w:t>motivate top performers through wage</w:t>
      </w:r>
      <w:r w:rsidR="007C22E5" w:rsidRPr="00D15C7D">
        <w:rPr>
          <w:rFonts w:ascii="Times New Roman" w:eastAsia="Times New Roman" w:hAnsi="Times New Roman" w:cs="Times New Roman"/>
          <w:sz w:val="24"/>
          <w:szCs w:val="24"/>
        </w:rPr>
        <w:t>s</w:t>
      </w:r>
      <w:r w:rsidR="000C019E" w:rsidRPr="00D15C7D">
        <w:rPr>
          <w:rFonts w:ascii="Times New Roman" w:eastAsia="Times New Roman" w:hAnsi="Times New Roman" w:cs="Times New Roman"/>
          <w:sz w:val="24"/>
          <w:szCs w:val="24"/>
        </w:rPr>
        <w:t xml:space="preserve"> </w:t>
      </w:r>
      <w:r w:rsidRPr="00D15C7D">
        <w:rPr>
          <w:rFonts w:ascii="Times New Roman" w:eastAsia="Times New Roman" w:hAnsi="Times New Roman" w:cs="Times New Roman"/>
          <w:sz w:val="24"/>
          <w:szCs w:val="24"/>
        </w:rPr>
        <w:t>increase and other welfare improvement mechanisms while discouraging low perfo</w:t>
      </w:r>
      <w:r w:rsidR="007C22E5" w:rsidRPr="00D15C7D">
        <w:rPr>
          <w:rFonts w:ascii="Times New Roman" w:eastAsia="Times New Roman" w:hAnsi="Times New Roman" w:cs="Times New Roman"/>
          <w:sz w:val="24"/>
          <w:szCs w:val="24"/>
        </w:rPr>
        <w:t>r</w:t>
      </w:r>
      <w:r w:rsidRPr="00D15C7D">
        <w:rPr>
          <w:rFonts w:ascii="Times New Roman" w:eastAsia="Times New Roman" w:hAnsi="Times New Roman" w:cs="Times New Roman"/>
          <w:sz w:val="24"/>
          <w:szCs w:val="24"/>
        </w:rPr>
        <w:t xml:space="preserve">mance through warnings and laying them </w:t>
      </w:r>
      <w:r w:rsidR="007C22E5" w:rsidRPr="00D15C7D">
        <w:rPr>
          <w:rFonts w:ascii="Times New Roman" w:eastAsia="Times New Roman" w:hAnsi="Times New Roman" w:cs="Times New Roman"/>
          <w:sz w:val="24"/>
          <w:szCs w:val="24"/>
        </w:rPr>
        <w:t xml:space="preserve">off. Overall, HR </w:t>
      </w:r>
      <w:r w:rsidR="002C125B" w:rsidRPr="00D15C7D">
        <w:rPr>
          <w:rFonts w:ascii="Times New Roman" w:eastAsia="Times New Roman" w:hAnsi="Times New Roman" w:cs="Times New Roman"/>
          <w:sz w:val="24"/>
          <w:szCs w:val="24"/>
        </w:rPr>
        <w:t>department is the anchor that determines the success or failure of any business entity</w:t>
      </w:r>
      <w:r w:rsidR="000A6A77" w:rsidRPr="00D15C7D">
        <w:rPr>
          <w:rFonts w:ascii="Times New Roman" w:eastAsia="Times New Roman" w:hAnsi="Times New Roman" w:cs="Times New Roman"/>
          <w:sz w:val="24"/>
          <w:szCs w:val="24"/>
        </w:rPr>
        <w:t>.</w:t>
      </w:r>
    </w:p>
    <w:p w:rsidR="00A91529" w:rsidRPr="00D15C7D" w:rsidRDefault="00A91529" w:rsidP="00D15C7D">
      <w:pPr>
        <w:tabs>
          <w:tab w:val="left" w:pos="2160"/>
        </w:tabs>
        <w:spacing w:after="0" w:line="480" w:lineRule="auto"/>
        <w:contextualSpacing/>
        <w:rPr>
          <w:rFonts w:ascii="Times New Roman" w:eastAsia="Times New Roman" w:hAnsi="Times New Roman" w:cs="Times New Roman"/>
          <w:b/>
          <w:sz w:val="24"/>
          <w:szCs w:val="24"/>
        </w:rPr>
      </w:pPr>
    </w:p>
    <w:p w:rsidR="00A91529" w:rsidRPr="00D15C7D" w:rsidRDefault="00A91529" w:rsidP="00D15C7D">
      <w:pPr>
        <w:tabs>
          <w:tab w:val="left" w:pos="2160"/>
        </w:tabs>
        <w:spacing w:after="0" w:line="480" w:lineRule="auto"/>
        <w:contextualSpacing/>
        <w:rPr>
          <w:rFonts w:ascii="Times New Roman" w:eastAsia="Times New Roman" w:hAnsi="Times New Roman" w:cs="Times New Roman"/>
          <w:b/>
          <w:sz w:val="24"/>
          <w:szCs w:val="24"/>
        </w:rPr>
      </w:pPr>
    </w:p>
    <w:p w:rsidR="00EC5C05" w:rsidRPr="00D15C7D" w:rsidRDefault="00EC5C05" w:rsidP="00D15C7D">
      <w:pPr>
        <w:tabs>
          <w:tab w:val="left" w:pos="2160"/>
        </w:tabs>
        <w:spacing w:after="0" w:line="480" w:lineRule="auto"/>
        <w:contextualSpacing/>
        <w:rPr>
          <w:rFonts w:ascii="Times New Roman" w:eastAsia="Times New Roman" w:hAnsi="Times New Roman" w:cs="Times New Roman"/>
          <w:b/>
          <w:sz w:val="24"/>
          <w:szCs w:val="24"/>
        </w:rPr>
      </w:pPr>
    </w:p>
    <w:p w:rsidR="00EC5C05" w:rsidRPr="00D15C7D" w:rsidRDefault="00EC5C05" w:rsidP="00D15C7D">
      <w:pPr>
        <w:tabs>
          <w:tab w:val="left" w:pos="2160"/>
        </w:tabs>
        <w:spacing w:after="0" w:line="480" w:lineRule="auto"/>
        <w:contextualSpacing/>
        <w:rPr>
          <w:rFonts w:ascii="Times New Roman" w:eastAsia="Times New Roman" w:hAnsi="Times New Roman" w:cs="Times New Roman"/>
          <w:b/>
          <w:sz w:val="24"/>
          <w:szCs w:val="24"/>
        </w:rPr>
      </w:pPr>
    </w:p>
    <w:p w:rsidR="000A6A77" w:rsidRPr="00D15C7D" w:rsidRDefault="000A6A77" w:rsidP="00D15C7D">
      <w:pPr>
        <w:tabs>
          <w:tab w:val="left" w:pos="2160"/>
        </w:tabs>
        <w:spacing w:after="0" w:line="480" w:lineRule="auto"/>
        <w:contextualSpacing/>
        <w:rPr>
          <w:rFonts w:ascii="Times New Roman" w:eastAsia="Times New Roman" w:hAnsi="Times New Roman" w:cs="Times New Roman"/>
          <w:b/>
          <w:sz w:val="24"/>
          <w:szCs w:val="24"/>
        </w:rPr>
      </w:pPr>
    </w:p>
    <w:p w:rsidR="000A6A77" w:rsidRPr="00D15C7D" w:rsidRDefault="000A6A77" w:rsidP="00D15C7D">
      <w:pPr>
        <w:tabs>
          <w:tab w:val="left" w:pos="2160"/>
        </w:tabs>
        <w:spacing w:after="0" w:line="480" w:lineRule="auto"/>
        <w:contextualSpacing/>
        <w:rPr>
          <w:rFonts w:ascii="Times New Roman" w:eastAsia="Times New Roman" w:hAnsi="Times New Roman" w:cs="Times New Roman"/>
          <w:b/>
          <w:sz w:val="24"/>
          <w:szCs w:val="24"/>
        </w:rPr>
      </w:pPr>
    </w:p>
    <w:p w:rsidR="002F142D" w:rsidRPr="00D15C7D" w:rsidRDefault="002F142D" w:rsidP="00D15C7D">
      <w:pPr>
        <w:tabs>
          <w:tab w:val="left" w:pos="2160"/>
        </w:tabs>
        <w:spacing w:after="0" w:line="480" w:lineRule="auto"/>
        <w:contextualSpacing/>
        <w:rPr>
          <w:rFonts w:ascii="Times New Roman" w:eastAsia="Times New Roman" w:hAnsi="Times New Roman" w:cs="Times New Roman"/>
          <w:b/>
          <w:sz w:val="24"/>
          <w:szCs w:val="24"/>
        </w:rPr>
      </w:pPr>
    </w:p>
    <w:p w:rsidR="00A91529" w:rsidRPr="00D15C7D" w:rsidRDefault="00B16319" w:rsidP="00D15C7D">
      <w:pPr>
        <w:tabs>
          <w:tab w:val="left" w:pos="2160"/>
        </w:tabs>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lastRenderedPageBreak/>
        <w:t>Purpose S</w:t>
      </w:r>
      <w:r w:rsidR="002C125B" w:rsidRPr="00D15C7D">
        <w:rPr>
          <w:rFonts w:ascii="Times New Roman" w:eastAsia="Times New Roman" w:hAnsi="Times New Roman" w:cs="Times New Roman"/>
          <w:b/>
          <w:sz w:val="24"/>
          <w:szCs w:val="24"/>
        </w:rPr>
        <w:t>tatement</w:t>
      </w:r>
    </w:p>
    <w:p w:rsidR="00A91529" w:rsidRPr="00D15C7D" w:rsidRDefault="002C125B" w:rsidP="00D15C7D">
      <w:pPr>
        <w:tabs>
          <w:tab w:val="left" w:pos="2160"/>
        </w:tabs>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 xml:space="preserve">Apex </w:t>
      </w:r>
      <w:r w:rsidR="002448A7">
        <w:rPr>
          <w:rFonts w:ascii="Times New Roman" w:eastAsia="Times New Roman" w:hAnsi="Times New Roman" w:cs="Times New Roman"/>
          <w:sz w:val="24"/>
          <w:szCs w:val="24"/>
        </w:rPr>
        <w:t xml:space="preserve">hospital </w:t>
      </w:r>
      <w:r w:rsidRPr="00D15C7D">
        <w:rPr>
          <w:rFonts w:ascii="Times New Roman" w:eastAsia="Times New Roman" w:hAnsi="Times New Roman" w:cs="Times New Roman"/>
          <w:sz w:val="24"/>
          <w:szCs w:val="24"/>
        </w:rPr>
        <w:t>is a health service facility lo</w:t>
      </w:r>
      <w:r w:rsidR="00EC5C05" w:rsidRPr="00D15C7D">
        <w:rPr>
          <w:rFonts w:ascii="Times New Roman" w:eastAsia="Times New Roman" w:hAnsi="Times New Roman" w:cs="Times New Roman"/>
          <w:sz w:val="24"/>
          <w:szCs w:val="24"/>
        </w:rPr>
        <w:t>cated in the northern parts of C</w:t>
      </w:r>
      <w:r w:rsidRPr="00D15C7D">
        <w:rPr>
          <w:rFonts w:ascii="Times New Roman" w:eastAsia="Times New Roman" w:hAnsi="Times New Roman" w:cs="Times New Roman"/>
          <w:sz w:val="24"/>
          <w:szCs w:val="24"/>
        </w:rPr>
        <w:t>olorado. It is the prime healthcare facility in this region offering nursing care, rehabilitation services, and the general medical services</w:t>
      </w:r>
      <w:sdt>
        <w:sdtPr>
          <w:rPr>
            <w:rFonts w:ascii="Times New Roman" w:eastAsia="Times New Roman" w:hAnsi="Times New Roman" w:cs="Times New Roman"/>
            <w:sz w:val="24"/>
            <w:szCs w:val="24"/>
          </w:rPr>
          <w:id w:val="300717763"/>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Han99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(Hancock, 1999)</w:t>
          </w:r>
          <w:r w:rsidR="0054263C" w:rsidRPr="00D15C7D">
            <w:rPr>
              <w:rFonts w:ascii="Times New Roman" w:eastAsia="Times New Roman" w:hAnsi="Times New Roman" w:cs="Times New Roman"/>
              <w:sz w:val="24"/>
              <w:szCs w:val="24"/>
            </w:rPr>
            <w:fldChar w:fldCharType="end"/>
          </w:r>
        </w:sdtContent>
      </w:sdt>
      <w:r w:rsidRPr="00D15C7D">
        <w:rPr>
          <w:rFonts w:ascii="Times New Roman" w:eastAsia="Times New Roman" w:hAnsi="Times New Roman" w:cs="Times New Roman"/>
          <w:sz w:val="24"/>
          <w:szCs w:val="24"/>
        </w:rPr>
        <w:t>.  The organization has additional four home care facilities under its name in north-west region, which are designed to cater the needs of the elderly and those patients wi</w:t>
      </w:r>
      <w:r w:rsidR="001C2C8A" w:rsidRPr="00D15C7D">
        <w:rPr>
          <w:rFonts w:ascii="Times New Roman" w:eastAsia="Times New Roman" w:hAnsi="Times New Roman" w:cs="Times New Roman"/>
          <w:sz w:val="24"/>
          <w:szCs w:val="24"/>
        </w:rPr>
        <w:t>th mental health issues.</w:t>
      </w:r>
    </w:p>
    <w:p w:rsidR="00A91529" w:rsidRPr="00D15C7D" w:rsidRDefault="001C2C8A" w:rsidP="00D15C7D">
      <w:pPr>
        <w:tabs>
          <w:tab w:val="left" w:pos="2160"/>
        </w:tabs>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The organization bears in mind that its staff health providers are the link between the clients and it, and thus the caregivers are the most crucial asset that determines its survival in the healthcare market</w:t>
      </w:r>
      <w:sdt>
        <w:sdtPr>
          <w:rPr>
            <w:rFonts w:ascii="Times New Roman" w:eastAsia="Times New Roman" w:hAnsi="Times New Roman" w:cs="Times New Roman"/>
            <w:sz w:val="24"/>
            <w:szCs w:val="24"/>
          </w:rPr>
          <w:id w:val="300717764"/>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Han99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(Hancock, 1999)</w:t>
          </w:r>
          <w:r w:rsidR="0054263C" w:rsidRPr="00D15C7D">
            <w:rPr>
              <w:rFonts w:ascii="Times New Roman" w:eastAsia="Times New Roman" w:hAnsi="Times New Roman" w:cs="Times New Roman"/>
              <w:sz w:val="24"/>
              <w:szCs w:val="24"/>
            </w:rPr>
            <w:fldChar w:fldCharType="end"/>
          </w:r>
        </w:sdtContent>
      </w:sdt>
      <w:r w:rsidRPr="00D15C7D">
        <w:rPr>
          <w:rFonts w:ascii="Times New Roman" w:eastAsia="Times New Roman" w:hAnsi="Times New Roman" w:cs="Times New Roman"/>
          <w:sz w:val="24"/>
          <w:szCs w:val="24"/>
        </w:rPr>
        <w:t>. Only through continue</w:t>
      </w:r>
      <w:r w:rsidR="002C125B" w:rsidRPr="00D15C7D">
        <w:rPr>
          <w:rFonts w:ascii="Times New Roman" w:eastAsia="Times New Roman" w:hAnsi="Times New Roman" w:cs="Times New Roman"/>
          <w:sz w:val="24"/>
          <w:szCs w:val="24"/>
        </w:rPr>
        <w:t>d commitment and skills advancement in the part of the health staff, is the organization able to achieve its goals of continuous domination in the health industry. This</w:t>
      </w:r>
      <w:r w:rsidR="002448A7">
        <w:rPr>
          <w:rFonts w:ascii="Times New Roman" w:eastAsia="Times New Roman" w:hAnsi="Times New Roman" w:cs="Times New Roman"/>
          <w:sz w:val="24"/>
          <w:szCs w:val="24"/>
        </w:rPr>
        <w:t xml:space="preserve"> achievement</w:t>
      </w:r>
      <w:r w:rsidR="002C125B" w:rsidRPr="00D15C7D">
        <w:rPr>
          <w:rFonts w:ascii="Times New Roman" w:eastAsia="Times New Roman" w:hAnsi="Times New Roman" w:cs="Times New Roman"/>
          <w:sz w:val="24"/>
          <w:szCs w:val="24"/>
        </w:rPr>
        <w:t xml:space="preserve"> is through excellent clinical services and satisfactory patients’ attention. The apex h</w:t>
      </w:r>
      <w:r w:rsidRPr="00D15C7D">
        <w:rPr>
          <w:rFonts w:ascii="Times New Roman" w:eastAsia="Times New Roman" w:hAnsi="Times New Roman" w:cs="Times New Roman"/>
          <w:sz w:val="24"/>
          <w:szCs w:val="24"/>
        </w:rPr>
        <w:t xml:space="preserve">ealthcare staffs are given opportunities for career progression so as to keep at par to the changing care standards and thus remain update with the developments in the sector. </w:t>
      </w:r>
    </w:p>
    <w:p w:rsidR="00A91529" w:rsidRPr="00D15C7D" w:rsidRDefault="001C2C8A" w:rsidP="00D15C7D">
      <w:pPr>
        <w:tabs>
          <w:tab w:val="left" w:pos="2160"/>
        </w:tabs>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In the part of service provision, the focus of each service is to give a stimulating and healing lifestyle to the clients</w:t>
      </w:r>
      <w:sdt>
        <w:sdtPr>
          <w:rPr>
            <w:rFonts w:ascii="Times New Roman" w:eastAsia="Times New Roman" w:hAnsi="Times New Roman" w:cs="Times New Roman"/>
            <w:sz w:val="24"/>
            <w:szCs w:val="24"/>
          </w:rPr>
          <w:id w:val="300717765"/>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Han99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(Hancock, 1999)</w:t>
          </w:r>
          <w:r w:rsidR="0054263C" w:rsidRPr="00D15C7D">
            <w:rPr>
              <w:rFonts w:ascii="Times New Roman" w:eastAsia="Times New Roman" w:hAnsi="Times New Roman" w:cs="Times New Roman"/>
              <w:sz w:val="24"/>
              <w:szCs w:val="24"/>
            </w:rPr>
            <w:fldChar w:fldCharType="end"/>
          </w:r>
        </w:sdtContent>
      </w:sdt>
      <w:r w:rsidRPr="00D15C7D">
        <w:rPr>
          <w:rFonts w:ascii="Times New Roman" w:eastAsia="Times New Roman" w:hAnsi="Times New Roman" w:cs="Times New Roman"/>
          <w:sz w:val="24"/>
          <w:szCs w:val="24"/>
        </w:rPr>
        <w:t>. The services are in a way that they help them feel at home where independence and personal interests c</w:t>
      </w:r>
      <w:r w:rsidR="0016505E" w:rsidRPr="00D15C7D">
        <w:rPr>
          <w:rFonts w:ascii="Times New Roman" w:eastAsia="Times New Roman" w:hAnsi="Times New Roman" w:cs="Times New Roman"/>
          <w:sz w:val="24"/>
          <w:szCs w:val="24"/>
        </w:rPr>
        <w:t xml:space="preserve">an be expressed, while being </w:t>
      </w:r>
      <w:r w:rsidR="00B16319" w:rsidRPr="00D15C7D">
        <w:rPr>
          <w:rFonts w:ascii="Times New Roman" w:eastAsia="Times New Roman" w:hAnsi="Times New Roman" w:cs="Times New Roman"/>
          <w:sz w:val="24"/>
          <w:szCs w:val="24"/>
        </w:rPr>
        <w:t>in</w:t>
      </w:r>
      <w:r w:rsidR="00E81871" w:rsidRPr="00D15C7D">
        <w:rPr>
          <w:rFonts w:ascii="Times New Roman" w:eastAsia="Times New Roman" w:hAnsi="Times New Roman" w:cs="Times New Roman"/>
          <w:sz w:val="24"/>
          <w:szCs w:val="24"/>
        </w:rPr>
        <w:t xml:space="preserve"> </w:t>
      </w:r>
      <w:r w:rsidRPr="00D15C7D">
        <w:rPr>
          <w:rFonts w:ascii="Times New Roman" w:eastAsia="Times New Roman" w:hAnsi="Times New Roman" w:cs="Times New Roman"/>
          <w:sz w:val="24"/>
          <w:szCs w:val="24"/>
        </w:rPr>
        <w:t>healthy and secure surroundings with nursing personnel on hand all through day and night.</w:t>
      </w:r>
    </w:p>
    <w:p w:rsidR="00A91529" w:rsidRPr="00D15C7D" w:rsidRDefault="00A91529" w:rsidP="00D15C7D">
      <w:pPr>
        <w:tabs>
          <w:tab w:val="left" w:pos="2160"/>
        </w:tabs>
        <w:spacing w:after="0" w:line="480" w:lineRule="auto"/>
        <w:contextualSpacing/>
        <w:jc w:val="both"/>
        <w:rPr>
          <w:rFonts w:ascii="Times New Roman" w:eastAsia="Times New Roman" w:hAnsi="Times New Roman" w:cs="Times New Roman"/>
          <w:sz w:val="24"/>
          <w:szCs w:val="24"/>
        </w:rPr>
      </w:pPr>
    </w:p>
    <w:p w:rsidR="00A91529" w:rsidRPr="00D15C7D" w:rsidRDefault="00A91529" w:rsidP="00D15C7D">
      <w:pPr>
        <w:tabs>
          <w:tab w:val="left" w:pos="2160"/>
        </w:tabs>
        <w:spacing w:after="0" w:line="480" w:lineRule="auto"/>
        <w:contextualSpacing/>
        <w:jc w:val="both"/>
        <w:rPr>
          <w:rFonts w:ascii="Times New Roman" w:eastAsia="Times New Roman" w:hAnsi="Times New Roman" w:cs="Times New Roman"/>
          <w:sz w:val="24"/>
          <w:szCs w:val="24"/>
        </w:rPr>
      </w:pPr>
    </w:p>
    <w:p w:rsidR="00A91529" w:rsidRPr="00D15C7D" w:rsidRDefault="00A91529" w:rsidP="00D15C7D">
      <w:pPr>
        <w:spacing w:after="0" w:line="480" w:lineRule="auto"/>
        <w:contextualSpacing/>
        <w:jc w:val="center"/>
        <w:rPr>
          <w:rFonts w:ascii="Times New Roman" w:eastAsia="Times New Roman" w:hAnsi="Times New Roman" w:cs="Times New Roman"/>
          <w:b/>
          <w:sz w:val="24"/>
          <w:szCs w:val="24"/>
        </w:rPr>
      </w:pPr>
    </w:p>
    <w:p w:rsidR="00A91529" w:rsidRPr="00D15C7D" w:rsidRDefault="00A91529" w:rsidP="00D15C7D">
      <w:pPr>
        <w:spacing w:after="0" w:line="480" w:lineRule="auto"/>
        <w:contextualSpacing/>
        <w:jc w:val="center"/>
        <w:rPr>
          <w:rFonts w:ascii="Times New Roman" w:eastAsia="Times New Roman" w:hAnsi="Times New Roman" w:cs="Times New Roman"/>
          <w:b/>
          <w:sz w:val="24"/>
          <w:szCs w:val="24"/>
        </w:rPr>
      </w:pPr>
    </w:p>
    <w:p w:rsidR="00A91529" w:rsidRPr="00D15C7D" w:rsidRDefault="00A91529" w:rsidP="00D15C7D">
      <w:pPr>
        <w:spacing w:after="0" w:line="480" w:lineRule="auto"/>
        <w:contextualSpacing/>
        <w:jc w:val="center"/>
        <w:rPr>
          <w:rFonts w:ascii="Times New Roman" w:eastAsia="Times New Roman" w:hAnsi="Times New Roman" w:cs="Times New Roman"/>
          <w:b/>
          <w:sz w:val="24"/>
          <w:szCs w:val="24"/>
        </w:rPr>
      </w:pPr>
    </w:p>
    <w:p w:rsidR="00B16319" w:rsidRPr="00D15C7D" w:rsidRDefault="00B16319" w:rsidP="00D15C7D">
      <w:pPr>
        <w:spacing w:after="0" w:line="480" w:lineRule="auto"/>
        <w:contextualSpacing/>
        <w:jc w:val="center"/>
        <w:rPr>
          <w:rFonts w:ascii="Times New Roman" w:eastAsia="Times New Roman" w:hAnsi="Times New Roman" w:cs="Times New Roman"/>
          <w:b/>
          <w:sz w:val="24"/>
          <w:szCs w:val="24"/>
        </w:rPr>
      </w:pPr>
    </w:p>
    <w:p w:rsidR="00A91529" w:rsidRPr="00D15C7D" w:rsidRDefault="00B16319"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lastRenderedPageBreak/>
        <w:t xml:space="preserve"> M</w:t>
      </w:r>
      <w:r w:rsidR="002C125B" w:rsidRPr="00D15C7D">
        <w:rPr>
          <w:rFonts w:ascii="Times New Roman" w:eastAsia="Times New Roman" w:hAnsi="Times New Roman" w:cs="Times New Roman"/>
          <w:b/>
          <w:sz w:val="24"/>
          <w:szCs w:val="24"/>
        </w:rPr>
        <w:t xml:space="preserve">ission </w:t>
      </w:r>
      <w:r w:rsidRPr="00D15C7D">
        <w:rPr>
          <w:rFonts w:ascii="Times New Roman" w:eastAsia="Times New Roman" w:hAnsi="Times New Roman" w:cs="Times New Roman"/>
          <w:b/>
          <w:sz w:val="24"/>
          <w:szCs w:val="24"/>
        </w:rPr>
        <w:t>S</w:t>
      </w:r>
      <w:r w:rsidR="002C125B" w:rsidRPr="00D15C7D">
        <w:rPr>
          <w:rFonts w:ascii="Times New Roman" w:eastAsia="Times New Roman" w:hAnsi="Times New Roman" w:cs="Times New Roman"/>
          <w:b/>
          <w:sz w:val="24"/>
          <w:szCs w:val="24"/>
        </w:rPr>
        <w:t xml:space="preserve">tatement </w:t>
      </w:r>
      <w:r w:rsidR="00811A4D" w:rsidRPr="00D15C7D">
        <w:rPr>
          <w:rFonts w:ascii="Times New Roman" w:eastAsia="Times New Roman" w:hAnsi="Times New Roman" w:cs="Times New Roman"/>
          <w:b/>
          <w:sz w:val="24"/>
          <w:szCs w:val="24"/>
        </w:rPr>
        <w:t>for the Human Resource Department</w:t>
      </w:r>
    </w:p>
    <w:p w:rsidR="00D15C7D" w:rsidRDefault="00D03C63" w:rsidP="00D15C7D">
      <w:pPr>
        <w:spacing w:after="0" w:line="480" w:lineRule="auto"/>
        <w:ind w:firstLine="964"/>
        <w:contextualSpacing/>
        <w:rPr>
          <w:rFonts w:ascii="Times New Roman" w:eastAsia="Times New Roman" w:hAnsi="Times New Roman" w:cs="Times New Roman"/>
          <w:sz w:val="24"/>
          <w:szCs w:val="24"/>
          <w:shd w:val="clear" w:color="auto" w:fill="FFFFFF"/>
        </w:rPr>
      </w:pPr>
      <w:r w:rsidRPr="00D15C7D">
        <w:rPr>
          <w:rFonts w:ascii="Times New Roman" w:eastAsia="Times New Roman" w:hAnsi="Times New Roman" w:cs="Times New Roman"/>
          <w:sz w:val="24"/>
          <w:szCs w:val="24"/>
          <w:shd w:val="clear" w:color="auto" w:fill="FFFFFF"/>
        </w:rPr>
        <w:t xml:space="preserve">To achieve </w:t>
      </w:r>
      <w:r w:rsidR="00BA5F2D" w:rsidRPr="00D15C7D">
        <w:rPr>
          <w:rFonts w:ascii="Times New Roman" w:eastAsia="Times New Roman" w:hAnsi="Times New Roman" w:cs="Times New Roman"/>
          <w:sz w:val="24"/>
          <w:szCs w:val="24"/>
          <w:shd w:val="clear" w:color="auto" w:fill="FFFFFF"/>
        </w:rPr>
        <w:t xml:space="preserve">the </w:t>
      </w:r>
      <w:r w:rsidRPr="00D15C7D">
        <w:rPr>
          <w:rFonts w:ascii="Times New Roman" w:eastAsia="Times New Roman" w:hAnsi="Times New Roman" w:cs="Times New Roman"/>
          <w:sz w:val="24"/>
          <w:szCs w:val="24"/>
          <w:shd w:val="clear" w:color="auto" w:fill="FFFFFF"/>
        </w:rPr>
        <w:t>goals of Apex Health,</w:t>
      </w:r>
      <w:r w:rsidR="00EA408F" w:rsidRPr="00D15C7D">
        <w:rPr>
          <w:rFonts w:ascii="Times New Roman" w:eastAsia="Times New Roman" w:hAnsi="Times New Roman" w:cs="Times New Roman"/>
          <w:sz w:val="24"/>
          <w:szCs w:val="24"/>
          <w:shd w:val="clear" w:color="auto" w:fill="FFFFFF"/>
        </w:rPr>
        <w:t xml:space="preserve"> the HR</w:t>
      </w:r>
      <w:r w:rsidR="002C125B" w:rsidRPr="00D15C7D">
        <w:rPr>
          <w:rFonts w:ascii="Times New Roman" w:eastAsia="Times New Roman" w:hAnsi="Times New Roman" w:cs="Times New Roman"/>
          <w:sz w:val="24"/>
          <w:szCs w:val="24"/>
          <w:shd w:val="clear" w:color="auto" w:fill="FFFFFF"/>
        </w:rPr>
        <w:t xml:space="preserve"> department</w:t>
      </w:r>
      <w:r w:rsidRPr="00D15C7D">
        <w:rPr>
          <w:rFonts w:ascii="Times New Roman" w:eastAsia="Times New Roman" w:hAnsi="Times New Roman" w:cs="Times New Roman"/>
          <w:sz w:val="24"/>
          <w:szCs w:val="24"/>
          <w:shd w:val="clear" w:color="auto" w:fill="FFFFFF"/>
        </w:rPr>
        <w:t xml:space="preserve"> has a mission</w:t>
      </w:r>
      <w:r w:rsidR="002C125B" w:rsidRPr="00D15C7D">
        <w:rPr>
          <w:rFonts w:ascii="Times New Roman" w:eastAsia="Times New Roman" w:hAnsi="Times New Roman" w:cs="Times New Roman"/>
          <w:sz w:val="24"/>
          <w:szCs w:val="24"/>
          <w:shd w:val="clear" w:color="auto" w:fill="FFFFFF"/>
        </w:rPr>
        <w:t xml:space="preserve"> to avail</w:t>
      </w:r>
      <w:r w:rsidR="00B21CDC" w:rsidRPr="00D15C7D">
        <w:rPr>
          <w:rFonts w:ascii="Times New Roman" w:eastAsia="Times New Roman" w:hAnsi="Times New Roman" w:cs="Times New Roman"/>
          <w:sz w:val="24"/>
          <w:szCs w:val="24"/>
          <w:shd w:val="clear" w:color="auto" w:fill="FFFFFF"/>
        </w:rPr>
        <w:t xml:space="preserve"> efficient management of human </w:t>
      </w:r>
      <w:r w:rsidR="002C125B" w:rsidRPr="00D15C7D">
        <w:rPr>
          <w:rFonts w:ascii="Times New Roman" w:eastAsia="Times New Roman" w:hAnsi="Times New Roman" w:cs="Times New Roman"/>
          <w:sz w:val="24"/>
          <w:szCs w:val="24"/>
          <w:shd w:val="clear" w:color="auto" w:fill="FFFFFF"/>
        </w:rPr>
        <w:t>res</w:t>
      </w:r>
      <w:r w:rsidR="00B21CDC" w:rsidRPr="00D15C7D">
        <w:rPr>
          <w:rFonts w:ascii="Times New Roman" w:eastAsia="Times New Roman" w:hAnsi="Times New Roman" w:cs="Times New Roman"/>
          <w:sz w:val="24"/>
          <w:szCs w:val="24"/>
          <w:shd w:val="clear" w:color="auto" w:fill="FFFFFF"/>
        </w:rPr>
        <w:t xml:space="preserve">ources </w:t>
      </w:r>
      <w:r w:rsidR="00E408B8" w:rsidRPr="00D15C7D">
        <w:rPr>
          <w:rFonts w:ascii="Times New Roman" w:eastAsia="Times New Roman" w:hAnsi="Times New Roman" w:cs="Times New Roman"/>
          <w:sz w:val="24"/>
          <w:szCs w:val="24"/>
          <w:shd w:val="clear" w:color="auto" w:fill="FFFFFF"/>
        </w:rPr>
        <w:t>by formulating</w:t>
      </w:r>
      <w:r w:rsidR="002C125B" w:rsidRPr="00D15C7D">
        <w:rPr>
          <w:rFonts w:ascii="Times New Roman" w:eastAsia="Times New Roman" w:hAnsi="Times New Roman" w:cs="Times New Roman"/>
          <w:sz w:val="24"/>
          <w:szCs w:val="24"/>
          <w:shd w:val="clear" w:color="auto" w:fill="FFFFFF"/>
        </w:rPr>
        <w:t xml:space="preserve"> and enacting policies, </w:t>
      </w:r>
      <w:r w:rsidR="00E408B8" w:rsidRPr="00D15C7D">
        <w:rPr>
          <w:rFonts w:ascii="Times New Roman" w:eastAsia="Times New Roman" w:hAnsi="Times New Roman" w:cs="Times New Roman"/>
          <w:sz w:val="24"/>
          <w:szCs w:val="24"/>
          <w:shd w:val="clear" w:color="auto" w:fill="FFFFFF"/>
        </w:rPr>
        <w:t xml:space="preserve">services, and plans </w:t>
      </w:r>
      <w:r w:rsidR="006621A0" w:rsidRPr="00D15C7D">
        <w:rPr>
          <w:rFonts w:ascii="Times New Roman" w:eastAsia="Times New Roman" w:hAnsi="Times New Roman" w:cs="Times New Roman"/>
          <w:sz w:val="24"/>
          <w:szCs w:val="24"/>
          <w:shd w:val="clear" w:color="auto" w:fill="FFFFFF"/>
        </w:rPr>
        <w:t>that help</w:t>
      </w:r>
      <w:r w:rsidR="009A112A" w:rsidRPr="00D15C7D">
        <w:rPr>
          <w:rFonts w:ascii="Times New Roman" w:eastAsia="Times New Roman" w:hAnsi="Times New Roman" w:cs="Times New Roman"/>
          <w:sz w:val="24"/>
          <w:szCs w:val="24"/>
          <w:shd w:val="clear" w:color="auto" w:fill="FFFFFF"/>
        </w:rPr>
        <w:t xml:space="preserve"> in</w:t>
      </w:r>
      <w:r w:rsidR="005105A8" w:rsidRPr="00D15C7D">
        <w:rPr>
          <w:rFonts w:ascii="Times New Roman" w:eastAsia="Times New Roman" w:hAnsi="Times New Roman" w:cs="Times New Roman"/>
          <w:sz w:val="24"/>
          <w:szCs w:val="24"/>
          <w:shd w:val="clear" w:color="auto" w:fill="FFFFFF"/>
        </w:rPr>
        <w:t xml:space="preserve"> the achievement of its goals and that of </w:t>
      </w:r>
      <w:r w:rsidR="00AC54C2" w:rsidRPr="00D15C7D">
        <w:rPr>
          <w:rFonts w:ascii="Times New Roman" w:eastAsia="Times New Roman" w:hAnsi="Times New Roman" w:cs="Times New Roman"/>
          <w:sz w:val="24"/>
          <w:szCs w:val="24"/>
          <w:shd w:val="clear" w:color="auto" w:fill="FFFFFF"/>
        </w:rPr>
        <w:t>its employees</w:t>
      </w:r>
      <w:sdt>
        <w:sdtPr>
          <w:rPr>
            <w:rFonts w:ascii="Times New Roman" w:eastAsia="Times New Roman" w:hAnsi="Times New Roman" w:cs="Times New Roman"/>
            <w:sz w:val="24"/>
            <w:szCs w:val="24"/>
            <w:shd w:val="clear" w:color="auto" w:fill="FFFFFF"/>
          </w:rPr>
          <w:id w:val="300717762"/>
          <w:citation/>
        </w:sdtPr>
        <w:sdtEndPr/>
        <w:sdtContent>
          <w:r w:rsidR="0054263C" w:rsidRPr="00D15C7D">
            <w:rPr>
              <w:rFonts w:ascii="Times New Roman" w:eastAsia="Times New Roman" w:hAnsi="Times New Roman" w:cs="Times New Roman"/>
              <w:sz w:val="24"/>
              <w:szCs w:val="24"/>
              <w:shd w:val="clear" w:color="auto" w:fill="FFFFFF"/>
            </w:rPr>
            <w:fldChar w:fldCharType="begin"/>
          </w:r>
          <w:r w:rsidR="00E81871" w:rsidRPr="00D15C7D">
            <w:rPr>
              <w:rFonts w:ascii="Times New Roman" w:eastAsia="Times New Roman" w:hAnsi="Times New Roman" w:cs="Times New Roman"/>
              <w:sz w:val="24"/>
              <w:szCs w:val="24"/>
              <w:shd w:val="clear" w:color="auto" w:fill="FFFFFF"/>
            </w:rPr>
            <w:instrText xml:space="preserve"> CITATION AWe14 \l 1033 </w:instrText>
          </w:r>
          <w:r w:rsidR="0054263C" w:rsidRPr="00D15C7D">
            <w:rPr>
              <w:rFonts w:ascii="Times New Roman" w:eastAsia="Times New Roman" w:hAnsi="Times New Roman" w:cs="Times New Roman"/>
              <w:sz w:val="24"/>
              <w:szCs w:val="24"/>
              <w:shd w:val="clear" w:color="auto" w:fill="FFFFFF"/>
            </w:rPr>
            <w:fldChar w:fldCharType="separate"/>
          </w:r>
          <w:r w:rsidR="00E81871" w:rsidRPr="00D15C7D">
            <w:rPr>
              <w:rFonts w:ascii="Times New Roman" w:eastAsia="Times New Roman" w:hAnsi="Times New Roman" w:cs="Times New Roman"/>
              <w:noProof/>
              <w:sz w:val="24"/>
              <w:szCs w:val="24"/>
              <w:shd w:val="clear" w:color="auto" w:fill="FFFFFF"/>
            </w:rPr>
            <w:t xml:space="preserve"> (A. West, 2014)</w:t>
          </w:r>
          <w:r w:rsidR="0054263C" w:rsidRPr="00D15C7D">
            <w:rPr>
              <w:rFonts w:ascii="Times New Roman" w:eastAsia="Times New Roman" w:hAnsi="Times New Roman" w:cs="Times New Roman"/>
              <w:sz w:val="24"/>
              <w:szCs w:val="24"/>
              <w:shd w:val="clear" w:color="auto" w:fill="FFFFFF"/>
            </w:rPr>
            <w:fldChar w:fldCharType="end"/>
          </w:r>
        </w:sdtContent>
      </w:sdt>
      <w:r w:rsidR="001C2C8A" w:rsidRPr="00D15C7D">
        <w:rPr>
          <w:rFonts w:ascii="Times New Roman" w:eastAsia="Times New Roman" w:hAnsi="Times New Roman" w:cs="Times New Roman"/>
          <w:sz w:val="24"/>
          <w:szCs w:val="24"/>
          <w:shd w:val="clear" w:color="auto" w:fill="FFFFFF"/>
        </w:rPr>
        <w:t>. They do this by:</w:t>
      </w:r>
    </w:p>
    <w:p w:rsidR="00D15C7D" w:rsidRPr="00D15C7D" w:rsidRDefault="002448A7" w:rsidP="00D15C7D">
      <w:pPr>
        <w:pStyle w:val="ListParagraph"/>
        <w:numPr>
          <w:ilvl w:val="0"/>
          <w:numId w:val="13"/>
        </w:num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rPr>
        <w:t>C</w:t>
      </w:r>
      <w:r w:rsidR="002C125B" w:rsidRPr="00D15C7D">
        <w:rPr>
          <w:rFonts w:ascii="Times New Roman" w:eastAsia="Times New Roman" w:hAnsi="Times New Roman" w:cs="Times New Roman"/>
          <w:sz w:val="24"/>
          <w:szCs w:val="24"/>
        </w:rPr>
        <w:t>orrectly keeping the needs of patients and that of its employees in balance</w:t>
      </w:r>
    </w:p>
    <w:p w:rsidR="00D15C7D" w:rsidRPr="00D15C7D" w:rsidRDefault="001C2C8A" w:rsidP="00D15C7D">
      <w:pPr>
        <w:pStyle w:val="ListParagraph"/>
        <w:numPr>
          <w:ilvl w:val="0"/>
          <w:numId w:val="13"/>
        </w:numPr>
        <w:spacing w:after="0" w:line="480" w:lineRule="auto"/>
        <w:rPr>
          <w:rFonts w:ascii="Times New Roman" w:eastAsia="Times New Roman" w:hAnsi="Times New Roman" w:cs="Times New Roman"/>
          <w:sz w:val="24"/>
          <w:szCs w:val="24"/>
          <w:shd w:val="clear" w:color="auto" w:fill="FFFFFF"/>
        </w:rPr>
      </w:pPr>
      <w:r w:rsidRPr="00D15C7D">
        <w:rPr>
          <w:rFonts w:ascii="Times New Roman" w:eastAsia="Times New Roman" w:hAnsi="Times New Roman" w:cs="Times New Roman"/>
          <w:sz w:val="24"/>
          <w:szCs w:val="24"/>
        </w:rPr>
        <w:t xml:space="preserve">Ensuring sundry health personnel in a </w:t>
      </w:r>
      <w:r w:rsidR="0031574E" w:rsidRPr="00D15C7D">
        <w:rPr>
          <w:rFonts w:ascii="Times New Roman" w:eastAsia="Times New Roman" w:hAnsi="Times New Roman" w:cs="Times New Roman"/>
          <w:sz w:val="24"/>
          <w:szCs w:val="24"/>
        </w:rPr>
        <w:t xml:space="preserve">secure </w:t>
      </w:r>
      <w:r w:rsidRPr="00D15C7D">
        <w:rPr>
          <w:rFonts w:ascii="Times New Roman" w:eastAsia="Times New Roman" w:hAnsi="Times New Roman" w:cs="Times New Roman"/>
          <w:sz w:val="24"/>
          <w:szCs w:val="24"/>
        </w:rPr>
        <w:t>environment</w:t>
      </w:r>
      <w:r w:rsidR="0031574E" w:rsidRPr="00D15C7D">
        <w:rPr>
          <w:rFonts w:ascii="Times New Roman" w:eastAsia="Times New Roman" w:hAnsi="Times New Roman" w:cs="Times New Roman"/>
          <w:sz w:val="24"/>
          <w:szCs w:val="24"/>
        </w:rPr>
        <w:t xml:space="preserve"> free of prejudice</w:t>
      </w:r>
      <w:r w:rsidRPr="00D15C7D">
        <w:rPr>
          <w:rFonts w:ascii="Times New Roman" w:eastAsia="Times New Roman" w:hAnsi="Times New Roman" w:cs="Times New Roman"/>
          <w:sz w:val="24"/>
          <w:szCs w:val="24"/>
        </w:rPr>
        <w:t xml:space="preserve"> by </w:t>
      </w:r>
      <w:r w:rsidR="00507B41" w:rsidRPr="00D15C7D">
        <w:rPr>
          <w:rFonts w:ascii="Times New Roman" w:eastAsia="Times New Roman" w:hAnsi="Times New Roman" w:cs="Times New Roman"/>
          <w:sz w:val="24"/>
          <w:szCs w:val="24"/>
        </w:rPr>
        <w:t>abid</w:t>
      </w:r>
      <w:r w:rsidRPr="00D15C7D">
        <w:rPr>
          <w:rFonts w:ascii="Times New Roman" w:eastAsia="Times New Roman" w:hAnsi="Times New Roman" w:cs="Times New Roman"/>
          <w:sz w:val="24"/>
          <w:szCs w:val="24"/>
        </w:rPr>
        <w:t>ing</w:t>
      </w:r>
      <w:r w:rsidR="00507B41" w:rsidRPr="00D15C7D">
        <w:rPr>
          <w:rFonts w:ascii="Times New Roman" w:eastAsia="Times New Roman" w:hAnsi="Times New Roman" w:cs="Times New Roman"/>
          <w:sz w:val="24"/>
          <w:szCs w:val="24"/>
        </w:rPr>
        <w:t xml:space="preserve"> </w:t>
      </w:r>
      <w:r w:rsidR="00465847" w:rsidRPr="00D15C7D">
        <w:rPr>
          <w:rFonts w:ascii="Times New Roman" w:eastAsia="Times New Roman" w:hAnsi="Times New Roman" w:cs="Times New Roman"/>
          <w:sz w:val="24"/>
          <w:szCs w:val="24"/>
        </w:rPr>
        <w:t>to federal</w:t>
      </w:r>
      <w:r w:rsidRPr="00D15C7D">
        <w:rPr>
          <w:rFonts w:ascii="Times New Roman" w:eastAsia="Times New Roman" w:hAnsi="Times New Roman" w:cs="Times New Roman"/>
          <w:sz w:val="24"/>
          <w:szCs w:val="24"/>
        </w:rPr>
        <w:t>/state laws on employment and rights of workers.</w:t>
      </w:r>
    </w:p>
    <w:p w:rsidR="00D15C7D" w:rsidRPr="00D15C7D" w:rsidRDefault="001C2C8A" w:rsidP="00D15C7D">
      <w:pPr>
        <w:pStyle w:val="ListParagraph"/>
        <w:numPr>
          <w:ilvl w:val="0"/>
          <w:numId w:val="13"/>
        </w:numPr>
        <w:spacing w:after="0" w:line="480" w:lineRule="auto"/>
        <w:rPr>
          <w:rFonts w:ascii="Times New Roman" w:eastAsia="Times New Roman" w:hAnsi="Times New Roman" w:cs="Times New Roman"/>
          <w:sz w:val="24"/>
          <w:szCs w:val="24"/>
          <w:shd w:val="clear" w:color="auto" w:fill="FFFFFF"/>
        </w:rPr>
      </w:pPr>
      <w:r w:rsidRPr="00D15C7D">
        <w:rPr>
          <w:rFonts w:ascii="Times New Roman" w:eastAsia="Times New Roman" w:hAnsi="Times New Roman" w:cs="Times New Roman"/>
          <w:sz w:val="24"/>
          <w:szCs w:val="24"/>
        </w:rPr>
        <w:t xml:space="preserve">Providing </w:t>
      </w:r>
      <w:r w:rsidR="00E93AFB" w:rsidRPr="00D15C7D">
        <w:rPr>
          <w:rFonts w:ascii="Times New Roman" w:eastAsia="Times New Roman" w:hAnsi="Times New Roman" w:cs="Times New Roman"/>
          <w:sz w:val="24"/>
          <w:szCs w:val="24"/>
        </w:rPr>
        <w:t>education</w:t>
      </w:r>
      <w:r w:rsidRPr="00D15C7D">
        <w:rPr>
          <w:rFonts w:ascii="Times New Roman" w:eastAsia="Times New Roman" w:hAnsi="Times New Roman" w:cs="Times New Roman"/>
          <w:sz w:val="24"/>
          <w:szCs w:val="24"/>
        </w:rPr>
        <w:t xml:space="preserve"> and skill </w:t>
      </w:r>
      <w:r w:rsidR="00E93AFB" w:rsidRPr="00D15C7D">
        <w:rPr>
          <w:rFonts w:ascii="Times New Roman" w:eastAsia="Times New Roman" w:hAnsi="Times New Roman" w:cs="Times New Roman"/>
          <w:sz w:val="24"/>
          <w:szCs w:val="24"/>
        </w:rPr>
        <w:t>advancement</w:t>
      </w:r>
      <w:r w:rsidRPr="00D15C7D">
        <w:rPr>
          <w:rFonts w:ascii="Times New Roman" w:eastAsia="Times New Roman" w:hAnsi="Times New Roman" w:cs="Times New Roman"/>
          <w:sz w:val="24"/>
          <w:szCs w:val="24"/>
        </w:rPr>
        <w:t xml:space="preserve"> in areas of effective m</w:t>
      </w:r>
      <w:r w:rsidR="000F7F69" w:rsidRPr="00D15C7D">
        <w:rPr>
          <w:rFonts w:ascii="Times New Roman" w:eastAsia="Times New Roman" w:hAnsi="Times New Roman" w:cs="Times New Roman"/>
          <w:sz w:val="24"/>
          <w:szCs w:val="24"/>
        </w:rPr>
        <w:t>anagement and career progression</w:t>
      </w:r>
      <w:r w:rsidRPr="00D15C7D">
        <w:rPr>
          <w:rFonts w:ascii="Times New Roman" w:eastAsia="Times New Roman" w:hAnsi="Times New Roman" w:cs="Times New Roman"/>
          <w:sz w:val="24"/>
          <w:szCs w:val="24"/>
        </w:rPr>
        <w:t xml:space="preserve"> of nurses and other medical practitioner</w:t>
      </w:r>
      <w:r w:rsidR="00465847" w:rsidRPr="00D15C7D">
        <w:rPr>
          <w:rFonts w:ascii="Times New Roman" w:eastAsia="Times New Roman" w:hAnsi="Times New Roman" w:cs="Times New Roman"/>
          <w:sz w:val="24"/>
          <w:szCs w:val="24"/>
        </w:rPr>
        <w:t>.</w:t>
      </w:r>
    </w:p>
    <w:p w:rsidR="00D15C7D" w:rsidRPr="00D15C7D" w:rsidRDefault="002F2C89" w:rsidP="00D15C7D">
      <w:pPr>
        <w:pStyle w:val="ListParagraph"/>
        <w:numPr>
          <w:ilvl w:val="0"/>
          <w:numId w:val="13"/>
        </w:numPr>
        <w:spacing w:after="0" w:line="480" w:lineRule="auto"/>
        <w:rPr>
          <w:rFonts w:ascii="Times New Roman" w:eastAsia="Times New Roman" w:hAnsi="Times New Roman" w:cs="Times New Roman"/>
          <w:sz w:val="24"/>
          <w:szCs w:val="24"/>
          <w:shd w:val="clear" w:color="auto" w:fill="FFFFFF"/>
        </w:rPr>
      </w:pPr>
      <w:r w:rsidRPr="00D15C7D">
        <w:rPr>
          <w:rFonts w:ascii="Times New Roman" w:eastAsia="Times New Roman" w:hAnsi="Times New Roman" w:cs="Times New Roman"/>
          <w:sz w:val="24"/>
          <w:szCs w:val="24"/>
        </w:rPr>
        <w:t>Employing</w:t>
      </w:r>
      <w:r w:rsidR="001C2C8A" w:rsidRPr="00D15C7D">
        <w:rPr>
          <w:rFonts w:ascii="Times New Roman" w:eastAsia="Times New Roman" w:hAnsi="Times New Roman" w:cs="Times New Roman"/>
          <w:sz w:val="24"/>
          <w:szCs w:val="24"/>
        </w:rPr>
        <w:t xml:space="preserve"> the most qualified personnel and </w:t>
      </w:r>
      <w:r w:rsidRPr="00D15C7D">
        <w:rPr>
          <w:rFonts w:ascii="Times New Roman" w:eastAsia="Times New Roman" w:hAnsi="Times New Roman" w:cs="Times New Roman"/>
          <w:sz w:val="24"/>
          <w:szCs w:val="24"/>
        </w:rPr>
        <w:t>prepari</w:t>
      </w:r>
      <w:r w:rsidR="001C2C8A" w:rsidRPr="00D15C7D">
        <w:rPr>
          <w:rFonts w:ascii="Times New Roman" w:eastAsia="Times New Roman" w:hAnsi="Times New Roman" w:cs="Times New Roman"/>
          <w:sz w:val="24"/>
          <w:szCs w:val="24"/>
        </w:rPr>
        <w:t>n</w:t>
      </w:r>
      <w:r w:rsidRPr="00D15C7D">
        <w:rPr>
          <w:rFonts w:ascii="Times New Roman" w:eastAsia="Times New Roman" w:hAnsi="Times New Roman" w:cs="Times New Roman"/>
          <w:sz w:val="24"/>
          <w:szCs w:val="24"/>
        </w:rPr>
        <w:t>g of staffing requirements</w:t>
      </w:r>
      <w:r w:rsidR="005105A8" w:rsidRPr="00D15C7D">
        <w:rPr>
          <w:rFonts w:ascii="Times New Roman" w:eastAsia="Times New Roman" w:hAnsi="Times New Roman" w:cs="Times New Roman"/>
          <w:sz w:val="24"/>
          <w:szCs w:val="24"/>
        </w:rPr>
        <w:t xml:space="preserve"> in advance, </w:t>
      </w:r>
      <w:r w:rsidR="005C43F4" w:rsidRPr="00D15C7D">
        <w:rPr>
          <w:rFonts w:ascii="Times New Roman" w:eastAsia="Times New Roman" w:hAnsi="Times New Roman" w:cs="Times New Roman"/>
          <w:sz w:val="24"/>
          <w:szCs w:val="24"/>
        </w:rPr>
        <w:t xml:space="preserve">creating </w:t>
      </w:r>
      <w:r w:rsidR="001C2C8A" w:rsidRPr="00D15C7D">
        <w:rPr>
          <w:rFonts w:ascii="Times New Roman" w:eastAsia="Times New Roman" w:hAnsi="Times New Roman" w:cs="Times New Roman"/>
          <w:sz w:val="24"/>
          <w:szCs w:val="24"/>
        </w:rPr>
        <w:t>an open and fair intern</w:t>
      </w:r>
      <w:r w:rsidR="005C43F4" w:rsidRPr="00D15C7D">
        <w:rPr>
          <w:rFonts w:ascii="Times New Roman" w:eastAsia="Times New Roman" w:hAnsi="Times New Roman" w:cs="Times New Roman"/>
          <w:sz w:val="24"/>
          <w:szCs w:val="24"/>
        </w:rPr>
        <w:t>al interview process,</w:t>
      </w:r>
      <w:r w:rsidR="001C2C8A" w:rsidRPr="00D15C7D">
        <w:rPr>
          <w:rFonts w:ascii="Times New Roman" w:eastAsia="Times New Roman" w:hAnsi="Times New Roman" w:cs="Times New Roman"/>
          <w:sz w:val="24"/>
          <w:szCs w:val="24"/>
        </w:rPr>
        <w:t xml:space="preserve"> </w:t>
      </w:r>
      <w:r w:rsidR="00093D44" w:rsidRPr="00D15C7D">
        <w:rPr>
          <w:rFonts w:ascii="Times New Roman" w:eastAsia="Times New Roman" w:hAnsi="Times New Roman" w:cs="Times New Roman"/>
          <w:sz w:val="24"/>
          <w:szCs w:val="24"/>
        </w:rPr>
        <w:t xml:space="preserve">and </w:t>
      </w:r>
      <w:r w:rsidR="00F66967" w:rsidRPr="00D15C7D">
        <w:rPr>
          <w:rFonts w:ascii="Times New Roman" w:eastAsia="Times New Roman" w:hAnsi="Times New Roman" w:cs="Times New Roman"/>
          <w:sz w:val="24"/>
          <w:szCs w:val="24"/>
        </w:rPr>
        <w:t xml:space="preserve">expanding </w:t>
      </w:r>
      <w:r w:rsidR="001C2C8A" w:rsidRPr="00D15C7D">
        <w:rPr>
          <w:rFonts w:ascii="Times New Roman" w:eastAsia="Times New Roman" w:hAnsi="Times New Roman" w:cs="Times New Roman"/>
          <w:sz w:val="24"/>
          <w:szCs w:val="24"/>
        </w:rPr>
        <w:t xml:space="preserve">the facility’s </w:t>
      </w:r>
      <w:r w:rsidR="00F66967" w:rsidRPr="00D15C7D">
        <w:rPr>
          <w:rFonts w:ascii="Times New Roman" w:eastAsia="Times New Roman" w:hAnsi="Times New Roman" w:cs="Times New Roman"/>
          <w:sz w:val="24"/>
          <w:szCs w:val="24"/>
        </w:rPr>
        <w:t>niche</w:t>
      </w:r>
      <w:r w:rsidR="001C2C8A" w:rsidRPr="00D15C7D">
        <w:rPr>
          <w:rFonts w:ascii="Times New Roman" w:eastAsia="Times New Roman" w:hAnsi="Times New Roman" w:cs="Times New Roman"/>
          <w:sz w:val="24"/>
          <w:szCs w:val="24"/>
        </w:rPr>
        <w:t xml:space="preserve"> in the global health market</w:t>
      </w:r>
    </w:p>
    <w:p w:rsidR="00A91529" w:rsidRPr="00D15C7D" w:rsidRDefault="001C2C8A" w:rsidP="00D15C7D">
      <w:pPr>
        <w:pStyle w:val="ListParagraph"/>
        <w:numPr>
          <w:ilvl w:val="0"/>
          <w:numId w:val="13"/>
        </w:numPr>
        <w:spacing w:after="0" w:line="480" w:lineRule="auto"/>
        <w:rPr>
          <w:rFonts w:ascii="Times New Roman" w:eastAsia="Times New Roman" w:hAnsi="Times New Roman" w:cs="Times New Roman"/>
          <w:sz w:val="24"/>
          <w:szCs w:val="24"/>
          <w:shd w:val="clear" w:color="auto" w:fill="FFFFFF"/>
        </w:rPr>
      </w:pPr>
      <w:r w:rsidRPr="00D15C7D">
        <w:rPr>
          <w:rFonts w:ascii="Times New Roman" w:eastAsia="Times New Roman" w:hAnsi="Times New Roman" w:cs="Times New Roman"/>
          <w:sz w:val="24"/>
          <w:szCs w:val="24"/>
        </w:rPr>
        <w:t xml:space="preserve">Retaining our priceless staff and clients by assuring shrewd leadership </w:t>
      </w:r>
      <w:r w:rsidR="00CE2A5D" w:rsidRPr="00D15C7D">
        <w:rPr>
          <w:rFonts w:ascii="Times New Roman" w:eastAsia="Times New Roman" w:hAnsi="Times New Roman" w:cs="Times New Roman"/>
          <w:sz w:val="24"/>
          <w:szCs w:val="24"/>
        </w:rPr>
        <w:t>qualities in our administrators: P</w:t>
      </w:r>
      <w:r w:rsidRPr="00D15C7D">
        <w:rPr>
          <w:rFonts w:ascii="Times New Roman" w:eastAsia="Times New Roman" w:hAnsi="Times New Roman" w:cs="Times New Roman"/>
          <w:sz w:val="24"/>
          <w:szCs w:val="24"/>
        </w:rPr>
        <w:t>aying competitive salaries and allowances; ensuring good technical and interpersonal relationships among the various players in the facility. Carrying out exit interviews and giving the appropriate responses to the management; and promoting a two way communication between the care givers and the management.</w:t>
      </w:r>
    </w:p>
    <w:p w:rsidR="00A91529" w:rsidRPr="00D15C7D" w:rsidRDefault="00B16319"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t>Human Resource Vision Statement and O</w:t>
      </w:r>
      <w:r w:rsidR="001C2C8A" w:rsidRPr="00D15C7D">
        <w:rPr>
          <w:rFonts w:ascii="Times New Roman" w:eastAsia="Times New Roman" w:hAnsi="Times New Roman" w:cs="Times New Roman"/>
          <w:b/>
          <w:sz w:val="24"/>
          <w:szCs w:val="24"/>
        </w:rPr>
        <w:t>bjectives</w:t>
      </w:r>
    </w:p>
    <w:p w:rsidR="00D15C7D" w:rsidRDefault="002C125B" w:rsidP="00D15C7D">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The vision of apex healthcare is to be the unrivaled leader in enhancing quality and reducing cost of health care services for patients that we attend to</w:t>
      </w:r>
      <w:sdt>
        <w:sdtPr>
          <w:rPr>
            <w:rFonts w:ascii="Times New Roman" w:eastAsia="Times New Roman" w:hAnsi="Times New Roman" w:cs="Times New Roman"/>
            <w:sz w:val="24"/>
            <w:szCs w:val="24"/>
          </w:rPr>
          <w:id w:val="300717761"/>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AWe14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(A. West, 2014)</w:t>
          </w:r>
          <w:r w:rsidR="0054263C" w:rsidRPr="00D15C7D">
            <w:rPr>
              <w:rFonts w:ascii="Times New Roman" w:eastAsia="Times New Roman" w:hAnsi="Times New Roman" w:cs="Times New Roman"/>
              <w:sz w:val="24"/>
              <w:szCs w:val="24"/>
            </w:rPr>
            <w:fldChar w:fldCharType="end"/>
          </w:r>
        </w:sdtContent>
      </w:sdt>
      <w:r w:rsidR="001C2C8A" w:rsidRPr="00D15C7D">
        <w:rPr>
          <w:rFonts w:ascii="Times New Roman" w:eastAsia="Times New Roman" w:hAnsi="Times New Roman" w:cs="Times New Roman"/>
          <w:sz w:val="24"/>
          <w:szCs w:val="24"/>
        </w:rPr>
        <w:t>. To achieve this, the department of huma</w:t>
      </w:r>
      <w:r w:rsidR="00B21CDC" w:rsidRPr="00D15C7D">
        <w:rPr>
          <w:rFonts w:ascii="Times New Roman" w:eastAsia="Times New Roman" w:hAnsi="Times New Roman" w:cs="Times New Roman"/>
          <w:sz w:val="24"/>
          <w:szCs w:val="24"/>
        </w:rPr>
        <w:t xml:space="preserve">n resource in the organization </w:t>
      </w:r>
      <w:r w:rsidR="001C2C8A" w:rsidRPr="00D15C7D">
        <w:rPr>
          <w:rFonts w:ascii="Times New Roman" w:eastAsia="Times New Roman" w:hAnsi="Times New Roman" w:cs="Times New Roman"/>
          <w:sz w:val="24"/>
          <w:szCs w:val="24"/>
        </w:rPr>
        <w:t>has set goals and objectives to guide its operation as outlined below:</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 xml:space="preserve">Devise a centralized human resource management approach at our head offices. A management that is sensitive to individual needs and </w:t>
      </w:r>
      <w:r w:rsidR="00D15C7D">
        <w:rPr>
          <w:rFonts w:ascii="Times New Roman" w:eastAsia="Times New Roman" w:hAnsi="Times New Roman" w:cs="Times New Roman"/>
          <w:sz w:val="24"/>
          <w:szCs w:val="24"/>
        </w:rPr>
        <w:t xml:space="preserve">provide support where required. </w:t>
      </w:r>
      <w:r w:rsidRPr="00D15C7D">
        <w:rPr>
          <w:rFonts w:ascii="Times New Roman" w:eastAsia="Times New Roman" w:hAnsi="Times New Roman" w:cs="Times New Roman"/>
          <w:sz w:val="24"/>
          <w:szCs w:val="24"/>
        </w:rPr>
        <w:t>A management that utilizes available human resources from the immediate locality.</w:t>
      </w:r>
      <w:r w:rsidR="00D15C7D">
        <w:rPr>
          <w:rFonts w:ascii="Times New Roman" w:eastAsia="Times New Roman" w:hAnsi="Times New Roman" w:cs="Times New Roman"/>
          <w:sz w:val="24"/>
          <w:szCs w:val="24"/>
        </w:rPr>
        <w:t xml:space="preserve"> </w:t>
      </w:r>
      <w:r w:rsidRPr="00D15C7D">
        <w:rPr>
          <w:rFonts w:ascii="Times New Roman" w:eastAsia="Times New Roman" w:hAnsi="Times New Roman" w:cs="Times New Roman"/>
          <w:sz w:val="24"/>
          <w:szCs w:val="24"/>
        </w:rPr>
        <w:t>Enhancing consistencies in human resource policies and practices across all departments. This will also involve enacting practice, structure, and process changes that will promote consistent use of appropriate practices in the human resource conduct all around the organization.</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Eradicating u</w:t>
      </w:r>
      <w:r w:rsidR="00B21CDC" w:rsidRPr="00D15C7D">
        <w:rPr>
          <w:rFonts w:ascii="Times New Roman" w:eastAsia="Times New Roman" w:hAnsi="Times New Roman" w:cs="Times New Roman"/>
          <w:sz w:val="24"/>
          <w:szCs w:val="24"/>
        </w:rPr>
        <w:t>nnecessary replication of proce</w:t>
      </w:r>
      <w:r w:rsidRPr="00D15C7D">
        <w:rPr>
          <w:rFonts w:ascii="Times New Roman" w:eastAsia="Times New Roman" w:hAnsi="Times New Roman" w:cs="Times New Roman"/>
          <w:sz w:val="24"/>
          <w:szCs w:val="24"/>
        </w:rPr>
        <w:t>sses and function in the human resource management. This usually occurs where there is excess workforce as compared to the available patients. The organization seeks to do this through prompt retirement of old staff with no replacement until the situation stabilizes.</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Continued training of the human resource p</w:t>
      </w:r>
      <w:r w:rsidR="00B21CDC" w:rsidRPr="00D15C7D">
        <w:rPr>
          <w:rFonts w:ascii="Times New Roman" w:eastAsia="Times New Roman" w:hAnsi="Times New Roman" w:cs="Times New Roman"/>
          <w:sz w:val="24"/>
          <w:szCs w:val="24"/>
        </w:rPr>
        <w:t>ersonnel</w:t>
      </w:r>
      <w:r w:rsidRPr="00D15C7D">
        <w:rPr>
          <w:rFonts w:ascii="Times New Roman" w:eastAsia="Times New Roman" w:hAnsi="Times New Roman" w:cs="Times New Roman"/>
          <w:sz w:val="24"/>
          <w:szCs w:val="24"/>
        </w:rPr>
        <w:t xml:space="preserve"> to ensure skills update in the changing corporate world. The personnel will be exposed to extensive experience to enable them expand their </w:t>
      </w:r>
      <w:r w:rsidR="009165C4" w:rsidRPr="00D15C7D">
        <w:rPr>
          <w:rFonts w:ascii="Times New Roman" w:eastAsia="Times New Roman" w:hAnsi="Times New Roman" w:cs="Times New Roman"/>
          <w:sz w:val="24"/>
          <w:szCs w:val="24"/>
        </w:rPr>
        <w:t>proficiency and expose them to</w:t>
      </w:r>
      <w:r w:rsidRPr="00D15C7D">
        <w:rPr>
          <w:rFonts w:ascii="Times New Roman" w:eastAsia="Times New Roman" w:hAnsi="Times New Roman" w:cs="Times New Roman"/>
          <w:sz w:val="24"/>
          <w:szCs w:val="24"/>
        </w:rPr>
        <w:t xml:space="preserve"> opportunities for career </w:t>
      </w:r>
      <w:r w:rsidR="009165C4" w:rsidRPr="00D15C7D">
        <w:rPr>
          <w:rFonts w:ascii="Times New Roman" w:eastAsia="Times New Roman" w:hAnsi="Times New Roman" w:cs="Times New Roman"/>
          <w:sz w:val="24"/>
          <w:szCs w:val="24"/>
        </w:rPr>
        <w:t>expansion</w:t>
      </w:r>
      <w:r w:rsidRPr="00D15C7D">
        <w:rPr>
          <w:rFonts w:ascii="Times New Roman" w:eastAsia="Times New Roman" w:hAnsi="Times New Roman" w:cs="Times New Roman"/>
          <w:sz w:val="24"/>
          <w:szCs w:val="24"/>
        </w:rPr>
        <w:t xml:space="preserve"> in the human resource field.</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Enhance communication and information flow among all departments of the organization through adoption of new technology and network to ensure convenient application of human resource expertise.</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 xml:space="preserve">Inculcate the values of balance between work and life issues and </w:t>
      </w:r>
      <w:r w:rsidR="00B21CDC" w:rsidRPr="00D15C7D">
        <w:rPr>
          <w:rFonts w:ascii="Times New Roman" w:eastAsia="Times New Roman" w:hAnsi="Times New Roman" w:cs="Times New Roman"/>
          <w:sz w:val="24"/>
          <w:szCs w:val="24"/>
        </w:rPr>
        <w:t>commitments</w:t>
      </w:r>
      <w:r w:rsidRPr="00D15C7D">
        <w:rPr>
          <w:rFonts w:ascii="Times New Roman" w:eastAsia="Times New Roman" w:hAnsi="Times New Roman" w:cs="Times New Roman"/>
          <w:sz w:val="24"/>
          <w:szCs w:val="24"/>
        </w:rPr>
        <w:t>. Wellness awareness for our staff members is also a key objective as this improves the workers' output and better health services in extension.</w:t>
      </w:r>
    </w:p>
    <w:p w:rsid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Actively seek to acquire highly talented workf</w:t>
      </w:r>
      <w:r w:rsidR="00B21CDC" w:rsidRPr="00D15C7D">
        <w:rPr>
          <w:rFonts w:ascii="Times New Roman" w:eastAsia="Times New Roman" w:hAnsi="Times New Roman" w:cs="Times New Roman"/>
          <w:sz w:val="24"/>
          <w:szCs w:val="24"/>
        </w:rPr>
        <w:t xml:space="preserve">orce through well strategized recruitment processes and </w:t>
      </w:r>
      <w:r w:rsidRPr="00D15C7D">
        <w:rPr>
          <w:rFonts w:ascii="Times New Roman" w:eastAsia="Times New Roman" w:hAnsi="Times New Roman" w:cs="Times New Roman"/>
          <w:sz w:val="24"/>
          <w:szCs w:val="24"/>
        </w:rPr>
        <w:t>enticing wages. This adds to our excellence in the health industry.</w:t>
      </w:r>
    </w:p>
    <w:p w:rsidR="00A91529" w:rsidRPr="00D15C7D" w:rsidRDefault="001C2C8A" w:rsidP="00D15C7D">
      <w:pPr>
        <w:pStyle w:val="ListParagraph"/>
        <w:numPr>
          <w:ilvl w:val="0"/>
          <w:numId w:val="14"/>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Improve the overall organization operation and efficiency through transformations from analog practices to digital operations where possibi</w:t>
      </w:r>
      <w:r w:rsidR="00B21CDC" w:rsidRPr="00D15C7D">
        <w:rPr>
          <w:rFonts w:ascii="Times New Roman" w:eastAsia="Times New Roman" w:hAnsi="Times New Roman" w:cs="Times New Roman"/>
          <w:sz w:val="24"/>
          <w:szCs w:val="24"/>
        </w:rPr>
        <w:t>li</w:t>
      </w:r>
      <w:r w:rsidRPr="00D15C7D">
        <w:rPr>
          <w:rFonts w:ascii="Times New Roman" w:eastAsia="Times New Roman" w:hAnsi="Times New Roman" w:cs="Times New Roman"/>
          <w:sz w:val="24"/>
          <w:szCs w:val="24"/>
        </w:rPr>
        <w:t xml:space="preserve">ty of errors and miscommunications will be reduced. Such improvements will entail adoption and incorporation of information systems that enhance service delivery. </w:t>
      </w:r>
    </w:p>
    <w:p w:rsidR="00A91529" w:rsidRPr="00D15C7D" w:rsidRDefault="00B16319"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t>Strategic C</w:t>
      </w:r>
      <w:r w:rsidR="002C125B" w:rsidRPr="00D15C7D">
        <w:rPr>
          <w:rFonts w:ascii="Times New Roman" w:eastAsia="Times New Roman" w:hAnsi="Times New Roman" w:cs="Times New Roman"/>
          <w:b/>
          <w:sz w:val="24"/>
          <w:szCs w:val="24"/>
        </w:rPr>
        <w:t>ontribution</w:t>
      </w:r>
    </w:p>
    <w:p w:rsidR="00A91529" w:rsidRPr="00D15C7D" w:rsidRDefault="001C2C8A" w:rsidP="00D15C7D">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 xml:space="preserve">The success of any organization is dependent on the presence of a human resource team that is strategic in its operations. The human resource team can manage this by creating a direct and active link between the organization goals and appropriate </w:t>
      </w:r>
      <w:r w:rsidR="00B21CDC" w:rsidRPr="00D15C7D">
        <w:rPr>
          <w:rFonts w:ascii="Times New Roman" w:eastAsia="Times New Roman" w:hAnsi="Times New Roman" w:cs="Times New Roman"/>
          <w:sz w:val="24"/>
          <w:szCs w:val="24"/>
        </w:rPr>
        <w:t>enforceable</w:t>
      </w:r>
      <w:r w:rsidRPr="00D15C7D">
        <w:rPr>
          <w:rFonts w:ascii="Times New Roman" w:eastAsia="Times New Roman" w:hAnsi="Times New Roman" w:cs="Times New Roman"/>
          <w:sz w:val="24"/>
          <w:szCs w:val="24"/>
        </w:rPr>
        <w:t xml:space="preserve"> strategies through a focused plan. Such a plan conce</w:t>
      </w:r>
      <w:r w:rsidR="00B21CDC" w:rsidRPr="00D15C7D">
        <w:rPr>
          <w:rFonts w:ascii="Times New Roman" w:eastAsia="Times New Roman" w:hAnsi="Times New Roman" w:cs="Times New Roman"/>
          <w:sz w:val="24"/>
          <w:szCs w:val="24"/>
        </w:rPr>
        <w:t>n</w:t>
      </w:r>
      <w:r w:rsidRPr="00D15C7D">
        <w:rPr>
          <w:rFonts w:ascii="Times New Roman" w:eastAsia="Times New Roman" w:hAnsi="Times New Roman" w:cs="Times New Roman"/>
          <w:sz w:val="24"/>
          <w:szCs w:val="24"/>
        </w:rPr>
        <w:t>trates on the wellness of the care givers. It pays attention to issues and activities pertaining to the performance of the staff and how the contribution of each worker adds to the overall achievement o</w:t>
      </w:r>
      <w:r w:rsidR="002C125B" w:rsidRPr="00D15C7D">
        <w:rPr>
          <w:rFonts w:ascii="Times New Roman" w:eastAsia="Times New Roman" w:hAnsi="Times New Roman" w:cs="Times New Roman"/>
          <w:sz w:val="24"/>
          <w:szCs w:val="24"/>
        </w:rPr>
        <w:t>f the goals set by the organization</w:t>
      </w:r>
      <w:sdt>
        <w:sdtPr>
          <w:rPr>
            <w:rFonts w:ascii="Times New Roman" w:eastAsia="Times New Roman" w:hAnsi="Times New Roman" w:cs="Times New Roman"/>
            <w:sz w:val="24"/>
            <w:szCs w:val="24"/>
          </w:rPr>
          <w:id w:val="300717758"/>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Hol15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(Hollenbeck, 2015)</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 xml:space="preserve">. A good </w:t>
      </w:r>
      <w:r w:rsidR="00B21CDC" w:rsidRPr="00D15C7D">
        <w:rPr>
          <w:rFonts w:ascii="Times New Roman" w:eastAsia="Times New Roman" w:hAnsi="Times New Roman" w:cs="Times New Roman"/>
          <w:sz w:val="24"/>
          <w:szCs w:val="24"/>
        </w:rPr>
        <w:t>human resource plan allows the HR</w:t>
      </w:r>
      <w:r w:rsidR="002C125B" w:rsidRPr="00D15C7D">
        <w:rPr>
          <w:rFonts w:ascii="Times New Roman" w:eastAsia="Times New Roman" w:hAnsi="Times New Roman" w:cs="Times New Roman"/>
          <w:sz w:val="24"/>
          <w:szCs w:val="24"/>
        </w:rPr>
        <w:t xml:space="preserve"> team to be treated as an equal business </w:t>
      </w:r>
      <w:r w:rsidR="00B21CDC" w:rsidRPr="00D15C7D">
        <w:rPr>
          <w:rFonts w:ascii="Times New Roman" w:eastAsia="Times New Roman" w:hAnsi="Times New Roman" w:cs="Times New Roman"/>
          <w:sz w:val="24"/>
          <w:szCs w:val="24"/>
        </w:rPr>
        <w:t>partner</w:t>
      </w:r>
      <w:r w:rsidR="002C125B" w:rsidRPr="00D15C7D">
        <w:rPr>
          <w:rFonts w:ascii="Times New Roman" w:eastAsia="Times New Roman" w:hAnsi="Times New Roman" w:cs="Times New Roman"/>
          <w:sz w:val="24"/>
          <w:szCs w:val="24"/>
        </w:rPr>
        <w:t xml:space="preserve"> with the ability to make decisions affecting the healthcare facility or any other business enterprise.</w:t>
      </w:r>
    </w:p>
    <w:p w:rsidR="00D15C7D" w:rsidRDefault="001C2C8A" w:rsidP="00D15C7D">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With the evolving world of ec</w:t>
      </w:r>
      <w:r w:rsidR="002C125B" w:rsidRPr="00D15C7D">
        <w:rPr>
          <w:rFonts w:ascii="Times New Roman" w:eastAsia="Times New Roman" w:hAnsi="Times New Roman" w:cs="Times New Roman"/>
          <w:sz w:val="24"/>
          <w:szCs w:val="24"/>
        </w:rPr>
        <w:t>onomi</w:t>
      </w:r>
      <w:r w:rsidR="00B21CDC" w:rsidRPr="00D15C7D">
        <w:rPr>
          <w:rFonts w:ascii="Times New Roman" w:eastAsia="Times New Roman" w:hAnsi="Times New Roman" w:cs="Times New Roman"/>
          <w:sz w:val="24"/>
          <w:szCs w:val="24"/>
        </w:rPr>
        <w:t>cs and business, the role of a HR</w:t>
      </w:r>
      <w:r w:rsidR="002C125B" w:rsidRPr="00D15C7D">
        <w:rPr>
          <w:rFonts w:ascii="Times New Roman" w:eastAsia="Times New Roman" w:hAnsi="Times New Roman" w:cs="Times New Roman"/>
          <w:sz w:val="24"/>
          <w:szCs w:val="24"/>
        </w:rPr>
        <w:t xml:space="preserve"> manager as an important decision maker in th</w:t>
      </w:r>
      <w:r w:rsidR="00B21CDC" w:rsidRPr="00D15C7D">
        <w:rPr>
          <w:rFonts w:ascii="Times New Roman" w:eastAsia="Times New Roman" w:hAnsi="Times New Roman" w:cs="Times New Roman"/>
          <w:sz w:val="24"/>
          <w:szCs w:val="24"/>
        </w:rPr>
        <w:t xml:space="preserve">e development and execution of </w:t>
      </w:r>
      <w:r w:rsidR="002C125B" w:rsidRPr="00D15C7D">
        <w:rPr>
          <w:rFonts w:ascii="Times New Roman" w:eastAsia="Times New Roman" w:hAnsi="Times New Roman" w:cs="Times New Roman"/>
          <w:sz w:val="24"/>
          <w:szCs w:val="24"/>
        </w:rPr>
        <w:t>organization</w:t>
      </w:r>
      <w:r w:rsidR="00B21CDC" w:rsidRPr="00D15C7D">
        <w:rPr>
          <w:rFonts w:ascii="Times New Roman" w:eastAsia="Times New Roman" w:hAnsi="Times New Roman" w:cs="Times New Roman"/>
          <w:sz w:val="24"/>
          <w:szCs w:val="24"/>
        </w:rPr>
        <w:t>al strategies is growing</w:t>
      </w:r>
      <w:sdt>
        <w:sdtPr>
          <w:rPr>
            <w:rFonts w:ascii="Times New Roman" w:eastAsia="Times New Roman" w:hAnsi="Times New Roman" w:cs="Times New Roman"/>
            <w:sz w:val="24"/>
            <w:szCs w:val="24"/>
          </w:rPr>
          <w:id w:val="300717759"/>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Pom09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(Pomeranz, 2009)</w:t>
          </w:r>
          <w:r w:rsidR="0054263C" w:rsidRPr="00D15C7D">
            <w:rPr>
              <w:rFonts w:ascii="Times New Roman" w:eastAsia="Times New Roman" w:hAnsi="Times New Roman" w:cs="Times New Roman"/>
              <w:sz w:val="24"/>
              <w:szCs w:val="24"/>
            </w:rPr>
            <w:fldChar w:fldCharType="end"/>
          </w:r>
        </w:sdtContent>
      </w:sdt>
      <w:r w:rsidR="00B21CDC" w:rsidRPr="00D15C7D">
        <w:rPr>
          <w:rFonts w:ascii="Times New Roman" w:eastAsia="Times New Roman" w:hAnsi="Times New Roman" w:cs="Times New Roman"/>
          <w:sz w:val="24"/>
          <w:szCs w:val="24"/>
        </w:rPr>
        <w:t>. The HR</w:t>
      </w:r>
      <w:r w:rsidR="002C125B" w:rsidRPr="00D15C7D">
        <w:rPr>
          <w:rFonts w:ascii="Times New Roman" w:eastAsia="Times New Roman" w:hAnsi="Times New Roman" w:cs="Times New Roman"/>
          <w:sz w:val="24"/>
          <w:szCs w:val="24"/>
        </w:rPr>
        <w:t xml:space="preserve"> manager will work hand in hand with the top management team t</w:t>
      </w:r>
      <w:r w:rsidR="00DE6DB2" w:rsidRPr="00D15C7D">
        <w:rPr>
          <w:rFonts w:ascii="Times New Roman" w:eastAsia="Times New Roman" w:hAnsi="Times New Roman" w:cs="Times New Roman"/>
          <w:sz w:val="24"/>
          <w:szCs w:val="24"/>
        </w:rPr>
        <w:t>o fuel the attainment of the set objectives</w:t>
      </w:r>
      <w:r w:rsidR="006704DA" w:rsidRPr="00D15C7D">
        <w:rPr>
          <w:rFonts w:ascii="Times New Roman" w:eastAsia="Times New Roman" w:hAnsi="Times New Roman" w:cs="Times New Roman"/>
          <w:sz w:val="24"/>
          <w:szCs w:val="24"/>
        </w:rPr>
        <w:t>. A</w:t>
      </w:r>
      <w:r w:rsidR="00B21CDC" w:rsidRPr="00D15C7D">
        <w:rPr>
          <w:rFonts w:ascii="Times New Roman" w:eastAsia="Times New Roman" w:hAnsi="Times New Roman" w:cs="Times New Roman"/>
          <w:sz w:val="24"/>
          <w:szCs w:val="24"/>
        </w:rPr>
        <w:t>ddition</w:t>
      </w:r>
      <w:r w:rsidR="006704DA" w:rsidRPr="00D15C7D">
        <w:rPr>
          <w:rFonts w:ascii="Times New Roman" w:eastAsia="Times New Roman" w:hAnsi="Times New Roman" w:cs="Times New Roman"/>
          <w:sz w:val="24"/>
          <w:szCs w:val="24"/>
        </w:rPr>
        <w:t>ally</w:t>
      </w:r>
      <w:r w:rsidR="00B21CDC" w:rsidRPr="00D15C7D">
        <w:rPr>
          <w:rFonts w:ascii="Times New Roman" w:eastAsia="Times New Roman" w:hAnsi="Times New Roman" w:cs="Times New Roman"/>
          <w:sz w:val="24"/>
          <w:szCs w:val="24"/>
        </w:rPr>
        <w:t>, the HR</w:t>
      </w:r>
      <w:r w:rsidR="002C125B" w:rsidRPr="00D15C7D">
        <w:rPr>
          <w:rFonts w:ascii="Times New Roman" w:eastAsia="Times New Roman" w:hAnsi="Times New Roman" w:cs="Times New Roman"/>
          <w:sz w:val="24"/>
          <w:szCs w:val="24"/>
        </w:rPr>
        <w:t xml:space="preserve"> management will focus on maintenance of profitability since the healthcare facility as a business which must make pro</w:t>
      </w:r>
      <w:r w:rsidR="00DE0611" w:rsidRPr="00D15C7D">
        <w:rPr>
          <w:rFonts w:ascii="Times New Roman" w:eastAsia="Times New Roman" w:hAnsi="Times New Roman" w:cs="Times New Roman"/>
          <w:sz w:val="24"/>
          <w:szCs w:val="24"/>
        </w:rPr>
        <w:t>fits for it to have life</w:t>
      </w:r>
      <w:sdt>
        <w:sdtPr>
          <w:rPr>
            <w:rFonts w:ascii="Times New Roman" w:eastAsia="Times New Roman" w:hAnsi="Times New Roman" w:cs="Times New Roman"/>
            <w:sz w:val="24"/>
            <w:szCs w:val="24"/>
          </w:rPr>
          <w:id w:val="300717766"/>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Pom09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(Pomeranz, 2009)</w:t>
          </w:r>
          <w:r w:rsidR="0054263C" w:rsidRPr="00D15C7D">
            <w:rPr>
              <w:rFonts w:ascii="Times New Roman" w:eastAsia="Times New Roman" w:hAnsi="Times New Roman" w:cs="Times New Roman"/>
              <w:sz w:val="24"/>
              <w:szCs w:val="24"/>
            </w:rPr>
            <w:fldChar w:fldCharType="end"/>
          </w:r>
        </w:sdtContent>
      </w:sdt>
      <w:r w:rsidR="00DE0611" w:rsidRPr="00D15C7D">
        <w:rPr>
          <w:rFonts w:ascii="Times New Roman" w:eastAsia="Times New Roman" w:hAnsi="Times New Roman" w:cs="Times New Roman"/>
          <w:sz w:val="24"/>
          <w:szCs w:val="24"/>
        </w:rPr>
        <w:t>. The HR</w:t>
      </w:r>
      <w:r w:rsidR="002C125B" w:rsidRPr="00D15C7D">
        <w:rPr>
          <w:rFonts w:ascii="Times New Roman" w:eastAsia="Times New Roman" w:hAnsi="Times New Roman" w:cs="Times New Roman"/>
          <w:sz w:val="24"/>
          <w:szCs w:val="24"/>
        </w:rPr>
        <w:t xml:space="preserve"> manager will do this by making decisions on the operations of the company,</w:t>
      </w:r>
      <w:r w:rsidRPr="00D15C7D">
        <w:rPr>
          <w:rFonts w:ascii="Times New Roman" w:eastAsia="Times New Roman" w:hAnsi="Times New Roman" w:cs="Times New Roman"/>
          <w:sz w:val="24"/>
          <w:szCs w:val="24"/>
        </w:rPr>
        <w:t xml:space="preserve"> including salary range of its service providers and other benefits to be </w:t>
      </w:r>
      <w:r w:rsidR="00DE0611" w:rsidRPr="00D15C7D">
        <w:rPr>
          <w:rFonts w:ascii="Times New Roman" w:eastAsia="Times New Roman" w:hAnsi="Times New Roman" w:cs="Times New Roman"/>
          <w:sz w:val="24"/>
          <w:szCs w:val="24"/>
        </w:rPr>
        <w:t>accrued and their effects on co</w:t>
      </w:r>
      <w:r w:rsidRPr="00D15C7D">
        <w:rPr>
          <w:rFonts w:ascii="Times New Roman" w:eastAsia="Times New Roman" w:hAnsi="Times New Roman" w:cs="Times New Roman"/>
          <w:sz w:val="24"/>
          <w:szCs w:val="24"/>
        </w:rPr>
        <w:t>st reduction at the bottom line.</w:t>
      </w:r>
    </w:p>
    <w:p w:rsidR="00A91529" w:rsidRPr="00D15C7D" w:rsidRDefault="00DE0611" w:rsidP="00D15C7D">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S</w:t>
      </w:r>
      <w:r w:rsidR="002C125B" w:rsidRPr="00D15C7D">
        <w:rPr>
          <w:rFonts w:ascii="Times New Roman" w:eastAsia="Times New Roman" w:hAnsi="Times New Roman" w:cs="Times New Roman"/>
          <w:sz w:val="24"/>
          <w:szCs w:val="24"/>
        </w:rPr>
        <w:t>hifting from systems where all departments in an organization w</w:t>
      </w:r>
      <w:r w:rsidRPr="00D15C7D">
        <w:rPr>
          <w:rFonts w:ascii="Times New Roman" w:eastAsia="Times New Roman" w:hAnsi="Times New Roman" w:cs="Times New Roman"/>
          <w:sz w:val="24"/>
          <w:szCs w:val="24"/>
        </w:rPr>
        <w:t>ork under different policies an</w:t>
      </w:r>
      <w:r w:rsidR="002C125B" w:rsidRPr="00D15C7D">
        <w:rPr>
          <w:rFonts w:ascii="Times New Roman" w:eastAsia="Times New Roman" w:hAnsi="Times New Roman" w:cs="Times New Roman"/>
          <w:sz w:val="24"/>
          <w:szCs w:val="24"/>
        </w:rPr>
        <w:t>d procedures to a ce</w:t>
      </w:r>
      <w:r w:rsidRPr="00D15C7D">
        <w:rPr>
          <w:rFonts w:ascii="Times New Roman" w:eastAsia="Times New Roman" w:hAnsi="Times New Roman" w:cs="Times New Roman"/>
          <w:sz w:val="24"/>
          <w:szCs w:val="24"/>
        </w:rPr>
        <w:t>ntral control unit with harmoniz</w:t>
      </w:r>
      <w:r w:rsidR="001C2C8A" w:rsidRPr="00D15C7D">
        <w:rPr>
          <w:rFonts w:ascii="Times New Roman" w:eastAsia="Times New Roman" w:hAnsi="Times New Roman" w:cs="Times New Roman"/>
          <w:sz w:val="24"/>
          <w:szCs w:val="24"/>
        </w:rPr>
        <w:t>ed policies and procedure has b</w:t>
      </w:r>
      <w:r w:rsidRPr="00D15C7D">
        <w:rPr>
          <w:rFonts w:ascii="Times New Roman" w:eastAsia="Times New Roman" w:hAnsi="Times New Roman" w:cs="Times New Roman"/>
          <w:sz w:val="24"/>
          <w:szCs w:val="24"/>
        </w:rPr>
        <w:t xml:space="preserve">een necessary. The company </w:t>
      </w:r>
      <w:r w:rsidR="00D448C3" w:rsidRPr="00D15C7D">
        <w:rPr>
          <w:rFonts w:ascii="Times New Roman" w:eastAsia="Times New Roman" w:hAnsi="Times New Roman" w:cs="Times New Roman"/>
          <w:sz w:val="24"/>
          <w:szCs w:val="24"/>
        </w:rPr>
        <w:t>need</w:t>
      </w:r>
      <w:r w:rsidR="00E81871" w:rsidRPr="00D15C7D">
        <w:rPr>
          <w:rFonts w:ascii="Times New Roman" w:eastAsia="Times New Roman" w:hAnsi="Times New Roman" w:cs="Times New Roman"/>
          <w:sz w:val="24"/>
          <w:szCs w:val="24"/>
        </w:rPr>
        <w:t>s</w:t>
      </w:r>
      <w:r w:rsidR="00D448C3" w:rsidRPr="00D15C7D">
        <w:rPr>
          <w:rFonts w:ascii="Times New Roman" w:eastAsia="Times New Roman" w:hAnsi="Times New Roman" w:cs="Times New Roman"/>
          <w:sz w:val="24"/>
          <w:szCs w:val="24"/>
        </w:rPr>
        <w:t xml:space="preserve"> to adopt a policy</w:t>
      </w:r>
      <w:r w:rsidR="001C2C8A" w:rsidRPr="00D15C7D">
        <w:rPr>
          <w:rFonts w:ascii="Times New Roman" w:eastAsia="Times New Roman" w:hAnsi="Times New Roman" w:cs="Times New Roman"/>
          <w:sz w:val="24"/>
          <w:szCs w:val="24"/>
        </w:rPr>
        <w:t xml:space="preserve"> that effectively </w:t>
      </w:r>
      <w:r w:rsidR="00FC2FA8" w:rsidRPr="00D15C7D">
        <w:rPr>
          <w:rFonts w:ascii="Times New Roman" w:eastAsia="Times New Roman" w:hAnsi="Times New Roman" w:cs="Times New Roman"/>
          <w:sz w:val="24"/>
          <w:szCs w:val="24"/>
        </w:rPr>
        <w:t>link up its processes to ensure</w:t>
      </w:r>
      <w:r w:rsidR="001C2C8A" w:rsidRPr="00D15C7D">
        <w:rPr>
          <w:rFonts w:ascii="Times New Roman" w:eastAsia="Times New Roman" w:hAnsi="Times New Roman" w:cs="Times New Roman"/>
          <w:sz w:val="24"/>
          <w:szCs w:val="24"/>
        </w:rPr>
        <w:t xml:space="preserve"> client satisfaction and be able to eval</w:t>
      </w:r>
      <w:r w:rsidR="00D448C3" w:rsidRPr="00D15C7D">
        <w:rPr>
          <w:rFonts w:ascii="Times New Roman" w:eastAsia="Times New Roman" w:hAnsi="Times New Roman" w:cs="Times New Roman"/>
          <w:sz w:val="24"/>
          <w:szCs w:val="24"/>
        </w:rPr>
        <w:t>uate this through</w:t>
      </w:r>
      <w:r w:rsidR="001C2C8A" w:rsidRPr="00D15C7D">
        <w:rPr>
          <w:rFonts w:ascii="Times New Roman" w:eastAsia="Times New Roman" w:hAnsi="Times New Roman" w:cs="Times New Roman"/>
          <w:sz w:val="24"/>
          <w:szCs w:val="24"/>
        </w:rPr>
        <w:t xml:space="preserve"> metrics</w:t>
      </w:r>
      <w:r w:rsidR="00D448C3" w:rsidRPr="00D15C7D">
        <w:rPr>
          <w:rFonts w:ascii="Times New Roman" w:eastAsia="Times New Roman" w:hAnsi="Times New Roman" w:cs="Times New Roman"/>
          <w:sz w:val="24"/>
          <w:szCs w:val="24"/>
        </w:rPr>
        <w:t xml:space="preserve"> check</w:t>
      </w:r>
      <w:r w:rsidR="001C2C8A" w:rsidRPr="00D15C7D">
        <w:rPr>
          <w:rFonts w:ascii="Times New Roman" w:eastAsia="Times New Roman" w:hAnsi="Times New Roman" w:cs="Times New Roman"/>
          <w:sz w:val="24"/>
          <w:szCs w:val="24"/>
        </w:rPr>
        <w:t>. By</w:t>
      </w:r>
      <w:r w:rsidR="002C125B" w:rsidRPr="00D15C7D">
        <w:rPr>
          <w:rFonts w:ascii="Times New Roman" w:eastAsia="Times New Roman" w:hAnsi="Times New Roman" w:cs="Times New Roman"/>
          <w:sz w:val="24"/>
          <w:szCs w:val="24"/>
        </w:rPr>
        <w:t xml:space="preserve"> aligning spec</w:t>
      </w:r>
      <w:r w:rsidRPr="00D15C7D">
        <w:rPr>
          <w:rFonts w:ascii="Times New Roman" w:eastAsia="Times New Roman" w:hAnsi="Times New Roman" w:cs="Times New Roman"/>
          <w:sz w:val="24"/>
          <w:szCs w:val="24"/>
        </w:rPr>
        <w:t xml:space="preserve">ific strategies and metrics in place, the HR </w:t>
      </w:r>
      <w:r w:rsidR="002C125B" w:rsidRPr="00D15C7D">
        <w:rPr>
          <w:rFonts w:ascii="Times New Roman" w:eastAsia="Times New Roman" w:hAnsi="Times New Roman" w:cs="Times New Roman"/>
          <w:sz w:val="24"/>
          <w:szCs w:val="24"/>
        </w:rPr>
        <w:t>manager will be able to</w:t>
      </w:r>
      <w:r w:rsidR="001C2C8A" w:rsidRPr="00D15C7D">
        <w:rPr>
          <w:rFonts w:ascii="Times New Roman" w:eastAsia="Times New Roman" w:hAnsi="Times New Roman" w:cs="Times New Roman"/>
          <w:sz w:val="24"/>
          <w:szCs w:val="24"/>
        </w:rPr>
        <w:t xml:space="preserve"> hold every worker accountable </w:t>
      </w:r>
      <w:r w:rsidR="002C125B" w:rsidRPr="00D15C7D">
        <w:rPr>
          <w:rFonts w:ascii="Times New Roman" w:eastAsia="Times New Roman" w:hAnsi="Times New Roman" w:cs="Times New Roman"/>
          <w:sz w:val="24"/>
          <w:szCs w:val="24"/>
        </w:rPr>
        <w:t>to an action and ensure that the contribution of each worker can be evaluated in a measurable manner</w:t>
      </w:r>
      <w:sdt>
        <w:sdtPr>
          <w:rPr>
            <w:rFonts w:ascii="Times New Roman" w:eastAsia="Times New Roman" w:hAnsi="Times New Roman" w:cs="Times New Roman"/>
            <w:sz w:val="24"/>
            <w:szCs w:val="24"/>
          </w:rPr>
          <w:id w:val="300717760"/>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Han99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(Hancock, 1999)</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 Before putting these metrics in place, the orga</w:t>
      </w:r>
      <w:r w:rsidR="001C2C8A" w:rsidRPr="00D15C7D">
        <w:rPr>
          <w:rFonts w:ascii="Times New Roman" w:eastAsia="Times New Roman" w:hAnsi="Times New Roman" w:cs="Times New Roman"/>
          <w:sz w:val="24"/>
          <w:szCs w:val="24"/>
        </w:rPr>
        <w:t>nization must ensure that its HR</w:t>
      </w:r>
      <w:r w:rsidR="002C125B" w:rsidRPr="00D15C7D">
        <w:rPr>
          <w:rFonts w:ascii="Times New Roman" w:eastAsia="Times New Roman" w:hAnsi="Times New Roman" w:cs="Times New Roman"/>
          <w:sz w:val="24"/>
          <w:szCs w:val="24"/>
        </w:rPr>
        <w:t xml:space="preserve"> manage</w:t>
      </w:r>
      <w:r w:rsidR="00704200" w:rsidRPr="00D15C7D">
        <w:rPr>
          <w:rFonts w:ascii="Times New Roman" w:eastAsia="Times New Roman" w:hAnsi="Times New Roman" w:cs="Times New Roman"/>
          <w:sz w:val="24"/>
          <w:szCs w:val="24"/>
        </w:rPr>
        <w:t xml:space="preserve">r is devoted to the success of </w:t>
      </w:r>
      <w:r w:rsidR="002C125B" w:rsidRPr="00D15C7D">
        <w:rPr>
          <w:rFonts w:ascii="Times New Roman" w:eastAsia="Times New Roman" w:hAnsi="Times New Roman" w:cs="Times New Roman"/>
          <w:sz w:val="24"/>
          <w:szCs w:val="24"/>
        </w:rPr>
        <w:t>all departments and the company as a whole.</w:t>
      </w:r>
    </w:p>
    <w:p w:rsidR="00A91529" w:rsidRPr="00D15C7D" w:rsidRDefault="00B16319"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t>Personal C</w:t>
      </w:r>
      <w:r w:rsidR="002C125B" w:rsidRPr="00D15C7D">
        <w:rPr>
          <w:rFonts w:ascii="Times New Roman" w:eastAsia="Times New Roman" w:hAnsi="Times New Roman" w:cs="Times New Roman"/>
          <w:b/>
          <w:sz w:val="24"/>
          <w:szCs w:val="24"/>
        </w:rPr>
        <w:t>redibility</w:t>
      </w:r>
    </w:p>
    <w:p w:rsidR="00A91529" w:rsidRPr="00D15C7D" w:rsidRDefault="002C125B"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In order to en</w:t>
      </w:r>
      <w:r w:rsidR="00704200" w:rsidRPr="00D15C7D">
        <w:rPr>
          <w:rFonts w:ascii="Times New Roman" w:eastAsia="Times New Roman" w:hAnsi="Times New Roman" w:cs="Times New Roman"/>
          <w:sz w:val="24"/>
          <w:szCs w:val="24"/>
        </w:rPr>
        <w:t>gage the leadership team, the HR</w:t>
      </w:r>
      <w:r w:rsidRPr="00D15C7D">
        <w:rPr>
          <w:rFonts w:ascii="Times New Roman" w:eastAsia="Times New Roman" w:hAnsi="Times New Roman" w:cs="Times New Roman"/>
          <w:sz w:val="24"/>
          <w:szCs w:val="24"/>
        </w:rPr>
        <w:t xml:space="preserve"> manager must demonstrate unquestionable commitment and support to the organizational paradigm and goals. Changes in the way that busine</w:t>
      </w:r>
      <w:r w:rsidR="00704200" w:rsidRPr="00D15C7D">
        <w:rPr>
          <w:rFonts w:ascii="Times New Roman" w:eastAsia="Times New Roman" w:hAnsi="Times New Roman" w:cs="Times New Roman"/>
          <w:sz w:val="24"/>
          <w:szCs w:val="24"/>
        </w:rPr>
        <w:t>sses operate and manage their e</w:t>
      </w:r>
      <w:r w:rsidRPr="00D15C7D">
        <w:rPr>
          <w:rFonts w:ascii="Times New Roman" w:eastAsia="Times New Roman" w:hAnsi="Times New Roman" w:cs="Times New Roman"/>
          <w:sz w:val="24"/>
          <w:szCs w:val="24"/>
        </w:rPr>
        <w:t>mployee</w:t>
      </w:r>
      <w:r w:rsidR="00704200" w:rsidRPr="00D15C7D">
        <w:rPr>
          <w:rFonts w:ascii="Times New Roman" w:eastAsia="Times New Roman" w:hAnsi="Times New Roman" w:cs="Times New Roman"/>
          <w:sz w:val="24"/>
          <w:szCs w:val="24"/>
        </w:rPr>
        <w:t>s have exerted new demands on HR</w:t>
      </w:r>
      <w:r w:rsidRPr="00D15C7D">
        <w:rPr>
          <w:rFonts w:ascii="Times New Roman" w:eastAsia="Times New Roman" w:hAnsi="Times New Roman" w:cs="Times New Roman"/>
          <w:sz w:val="24"/>
          <w:szCs w:val="24"/>
        </w:rPr>
        <w:t xml:space="preserve"> managers</w:t>
      </w:r>
      <w:sdt>
        <w:sdtPr>
          <w:rPr>
            <w:rFonts w:ascii="Times New Roman" w:eastAsia="Times New Roman" w:hAnsi="Times New Roman" w:cs="Times New Roman"/>
            <w:sz w:val="24"/>
            <w:szCs w:val="24"/>
          </w:rPr>
          <w:id w:val="300717755"/>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Pom09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(Pomeranz, 2009)</w:t>
          </w:r>
          <w:r w:rsidR="0054263C" w:rsidRPr="00D15C7D">
            <w:rPr>
              <w:rFonts w:ascii="Times New Roman" w:eastAsia="Times New Roman" w:hAnsi="Times New Roman" w:cs="Times New Roman"/>
              <w:sz w:val="24"/>
              <w:szCs w:val="24"/>
            </w:rPr>
            <w:fldChar w:fldCharType="end"/>
          </w:r>
        </w:sdtContent>
      </w:sdt>
      <w:r w:rsidRPr="00D15C7D">
        <w:rPr>
          <w:rFonts w:ascii="Times New Roman" w:eastAsia="Times New Roman" w:hAnsi="Times New Roman" w:cs="Times New Roman"/>
          <w:sz w:val="24"/>
          <w:szCs w:val="24"/>
        </w:rPr>
        <w:t xml:space="preserve">. Personal credibility has been reported to </w:t>
      </w:r>
      <w:r w:rsidR="00704200" w:rsidRPr="00D15C7D">
        <w:rPr>
          <w:rFonts w:ascii="Times New Roman" w:eastAsia="Times New Roman" w:hAnsi="Times New Roman" w:cs="Times New Roman"/>
          <w:sz w:val="24"/>
          <w:szCs w:val="24"/>
        </w:rPr>
        <w:t>be the primary competency for HR</w:t>
      </w:r>
      <w:r w:rsidRPr="00D15C7D">
        <w:rPr>
          <w:rFonts w:ascii="Times New Roman" w:eastAsia="Times New Roman" w:hAnsi="Times New Roman" w:cs="Times New Roman"/>
          <w:sz w:val="24"/>
          <w:szCs w:val="24"/>
        </w:rPr>
        <w:t xml:space="preserve"> managers in this new era.</w:t>
      </w:r>
    </w:p>
    <w:p w:rsidR="00A91529" w:rsidRPr="00D15C7D" w:rsidRDefault="001C2C8A"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P</w:t>
      </w:r>
      <w:r w:rsidR="002C125B" w:rsidRPr="00D15C7D">
        <w:rPr>
          <w:rFonts w:ascii="Times New Roman" w:eastAsia="Times New Roman" w:hAnsi="Times New Roman" w:cs="Times New Roman"/>
          <w:sz w:val="24"/>
          <w:szCs w:val="24"/>
        </w:rPr>
        <w:t xml:space="preserve">ersonal credibility has been very important in achieving the goals of the organization. This </w:t>
      </w:r>
      <w:r w:rsidR="00704200" w:rsidRPr="00D15C7D">
        <w:rPr>
          <w:rFonts w:ascii="Times New Roman" w:eastAsia="Times New Roman" w:hAnsi="Times New Roman" w:cs="Times New Roman"/>
          <w:sz w:val="24"/>
          <w:szCs w:val="24"/>
        </w:rPr>
        <w:t>has been drawn by the need of HR</w:t>
      </w:r>
      <w:r w:rsidR="002C125B" w:rsidRPr="00D15C7D">
        <w:rPr>
          <w:rFonts w:ascii="Times New Roman" w:eastAsia="Times New Roman" w:hAnsi="Times New Roman" w:cs="Times New Roman"/>
          <w:sz w:val="24"/>
          <w:szCs w:val="24"/>
        </w:rPr>
        <w:t xml:space="preserve"> managers to inculcate a relationship of trust with the patients and the management and to cultivate confidence in the workforce</w:t>
      </w:r>
      <w:sdt>
        <w:sdtPr>
          <w:rPr>
            <w:rFonts w:ascii="Times New Roman" w:eastAsia="Times New Roman" w:hAnsi="Times New Roman" w:cs="Times New Roman"/>
            <w:sz w:val="24"/>
            <w:szCs w:val="24"/>
          </w:rPr>
          <w:id w:val="300717757"/>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Hol15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(Hollenbeck, 2015)</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 Fo</w:t>
      </w:r>
      <w:r w:rsidR="00704200" w:rsidRPr="00D15C7D">
        <w:rPr>
          <w:rFonts w:ascii="Times New Roman" w:eastAsia="Times New Roman" w:hAnsi="Times New Roman" w:cs="Times New Roman"/>
          <w:sz w:val="24"/>
          <w:szCs w:val="24"/>
        </w:rPr>
        <w:t>r example it is vital for the HR</w:t>
      </w:r>
      <w:r w:rsidR="002C125B" w:rsidRPr="00D15C7D">
        <w:rPr>
          <w:rFonts w:ascii="Times New Roman" w:eastAsia="Times New Roman" w:hAnsi="Times New Roman" w:cs="Times New Roman"/>
          <w:sz w:val="24"/>
          <w:szCs w:val="24"/>
        </w:rPr>
        <w:t xml:space="preserve"> practitioner at apex health center to be trustworthy, be careful with sensitive information of patients and that of the facility's</w:t>
      </w:r>
      <w:r w:rsidR="00CE2A5D" w:rsidRPr="00D15C7D">
        <w:rPr>
          <w:rFonts w:ascii="Times New Roman" w:eastAsia="Times New Roman" w:hAnsi="Times New Roman" w:cs="Times New Roman"/>
          <w:sz w:val="24"/>
          <w:szCs w:val="24"/>
        </w:rPr>
        <w:t xml:space="preserve"> </w:t>
      </w:r>
      <w:r w:rsidR="002C125B" w:rsidRPr="00D15C7D">
        <w:rPr>
          <w:rFonts w:ascii="Times New Roman" w:eastAsia="Times New Roman" w:hAnsi="Times New Roman" w:cs="Times New Roman"/>
          <w:sz w:val="24"/>
          <w:szCs w:val="24"/>
        </w:rPr>
        <w:t>operations, and provide valuable and authentic insight to the company's management.</w:t>
      </w:r>
    </w:p>
    <w:p w:rsidR="00A91529" w:rsidRPr="00D15C7D" w:rsidRDefault="001C2C8A"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Personal</w:t>
      </w:r>
      <w:r w:rsidR="002C125B" w:rsidRPr="00D15C7D">
        <w:rPr>
          <w:rFonts w:ascii="Times New Roman" w:eastAsia="Times New Roman" w:hAnsi="Times New Roman" w:cs="Times New Roman"/>
          <w:sz w:val="24"/>
          <w:szCs w:val="24"/>
        </w:rPr>
        <w:t xml:space="preserve"> credibility is therefor</w:t>
      </w:r>
      <w:r w:rsidR="00AF11A7" w:rsidRPr="00D15C7D">
        <w:rPr>
          <w:rFonts w:ascii="Times New Roman" w:eastAsia="Times New Roman" w:hAnsi="Times New Roman" w:cs="Times New Roman"/>
          <w:sz w:val="24"/>
          <w:szCs w:val="24"/>
        </w:rPr>
        <w:t xml:space="preserve">e the basic character for the HR </w:t>
      </w:r>
      <w:r w:rsidR="002C125B" w:rsidRPr="00D15C7D">
        <w:rPr>
          <w:rFonts w:ascii="Times New Roman" w:eastAsia="Times New Roman" w:hAnsi="Times New Roman" w:cs="Times New Roman"/>
          <w:sz w:val="24"/>
          <w:szCs w:val="24"/>
        </w:rPr>
        <w:t xml:space="preserve">professional to be closely involved in the company's operations at the strategic level. In absence of </w:t>
      </w:r>
      <w:r w:rsidR="007E2942" w:rsidRPr="00D15C7D">
        <w:rPr>
          <w:rFonts w:ascii="Times New Roman" w:eastAsia="Times New Roman" w:hAnsi="Times New Roman" w:cs="Times New Roman"/>
          <w:sz w:val="24"/>
          <w:szCs w:val="24"/>
        </w:rPr>
        <w:t>this groundwork of trust, the HR</w:t>
      </w:r>
      <w:r w:rsidR="002C125B" w:rsidRPr="00D15C7D">
        <w:rPr>
          <w:rFonts w:ascii="Times New Roman" w:eastAsia="Times New Roman" w:hAnsi="Times New Roman" w:cs="Times New Roman"/>
          <w:sz w:val="24"/>
          <w:szCs w:val="24"/>
        </w:rPr>
        <w:t xml:space="preserve"> managers may find themselves being pushed to the periphery and b</w:t>
      </w:r>
      <w:r w:rsidRPr="00D15C7D">
        <w:rPr>
          <w:rFonts w:ascii="Times New Roman" w:eastAsia="Times New Roman" w:hAnsi="Times New Roman" w:cs="Times New Roman"/>
          <w:sz w:val="24"/>
          <w:szCs w:val="24"/>
        </w:rPr>
        <w:t>eing excluded from the strategy table.</w:t>
      </w:r>
    </w:p>
    <w:p w:rsidR="00CD53F4" w:rsidRDefault="007E2942"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But how exactly do HR</w:t>
      </w:r>
      <w:r w:rsidR="002C125B" w:rsidRPr="00D15C7D">
        <w:rPr>
          <w:rFonts w:ascii="Times New Roman" w:eastAsia="Times New Roman" w:hAnsi="Times New Roman" w:cs="Times New Roman"/>
          <w:sz w:val="24"/>
          <w:szCs w:val="24"/>
        </w:rPr>
        <w:t xml:space="preserve"> managers attain this crucial </w:t>
      </w:r>
      <w:r w:rsidRPr="00D15C7D">
        <w:rPr>
          <w:rFonts w:ascii="Times New Roman" w:eastAsia="Times New Roman" w:hAnsi="Times New Roman" w:cs="Times New Roman"/>
          <w:sz w:val="24"/>
          <w:szCs w:val="24"/>
        </w:rPr>
        <w:t>competency</w:t>
      </w:r>
      <w:r w:rsidR="002C125B" w:rsidRPr="00D15C7D">
        <w:rPr>
          <w:rFonts w:ascii="Times New Roman" w:eastAsia="Times New Roman" w:hAnsi="Times New Roman" w:cs="Times New Roman"/>
          <w:sz w:val="24"/>
          <w:szCs w:val="24"/>
        </w:rPr>
        <w:t xml:space="preserve"> character? They need to </w:t>
      </w:r>
      <w:r w:rsidRPr="00D15C7D">
        <w:rPr>
          <w:rFonts w:ascii="Times New Roman" w:eastAsia="Times New Roman" w:hAnsi="Times New Roman" w:cs="Times New Roman"/>
          <w:sz w:val="24"/>
          <w:szCs w:val="24"/>
        </w:rPr>
        <w:t>improve</w:t>
      </w:r>
      <w:r w:rsidR="002C125B" w:rsidRPr="00D15C7D">
        <w:rPr>
          <w:rFonts w:ascii="Times New Roman" w:eastAsia="Times New Roman" w:hAnsi="Times New Roman" w:cs="Times New Roman"/>
          <w:sz w:val="24"/>
          <w:szCs w:val="24"/>
        </w:rPr>
        <w:t xml:space="preserve"> to deliver results, co</w:t>
      </w:r>
      <w:r w:rsidRPr="00D15C7D">
        <w:rPr>
          <w:rFonts w:ascii="Times New Roman" w:eastAsia="Times New Roman" w:hAnsi="Times New Roman" w:cs="Times New Roman"/>
          <w:sz w:val="24"/>
          <w:szCs w:val="24"/>
        </w:rPr>
        <w:t xml:space="preserve">nstruct good relationships and </w:t>
      </w:r>
      <w:r w:rsidR="002C125B" w:rsidRPr="00D15C7D">
        <w:rPr>
          <w:rFonts w:ascii="Times New Roman" w:eastAsia="Times New Roman" w:hAnsi="Times New Roman" w:cs="Times New Roman"/>
          <w:sz w:val="24"/>
          <w:szCs w:val="24"/>
        </w:rPr>
        <w:t>institute a reliable track record. Additional, they have sharp skills</w:t>
      </w:r>
      <w:r w:rsidR="001C2C8A" w:rsidRPr="00D15C7D">
        <w:rPr>
          <w:rFonts w:ascii="Times New Roman" w:eastAsia="Times New Roman" w:hAnsi="Times New Roman" w:cs="Times New Roman"/>
          <w:sz w:val="24"/>
          <w:szCs w:val="24"/>
        </w:rPr>
        <w:t xml:space="preserve"> in verbal and written communication.</w:t>
      </w:r>
      <w:r w:rsidR="00A24E9D" w:rsidRPr="00D15C7D">
        <w:rPr>
          <w:rFonts w:ascii="Times New Roman" w:eastAsia="Times New Roman" w:hAnsi="Times New Roman" w:cs="Times New Roman"/>
          <w:sz w:val="24"/>
          <w:szCs w:val="24"/>
        </w:rPr>
        <w:t xml:space="preserve"> </w:t>
      </w:r>
      <w:r w:rsidRPr="00D15C7D">
        <w:rPr>
          <w:rFonts w:ascii="Times New Roman" w:eastAsia="Times New Roman" w:hAnsi="Times New Roman" w:cs="Times New Roman"/>
          <w:sz w:val="24"/>
          <w:szCs w:val="24"/>
        </w:rPr>
        <w:t>I</w:t>
      </w:r>
      <w:r w:rsidR="002C125B" w:rsidRPr="00D15C7D">
        <w:rPr>
          <w:rFonts w:ascii="Times New Roman" w:eastAsia="Times New Roman" w:hAnsi="Times New Roman" w:cs="Times New Roman"/>
          <w:sz w:val="24"/>
          <w:szCs w:val="24"/>
        </w:rPr>
        <w:t>n order to tackle the challenges of health sector in the new world of business, pe</w:t>
      </w:r>
      <w:r w:rsidRPr="00D15C7D">
        <w:rPr>
          <w:rFonts w:ascii="Times New Roman" w:eastAsia="Times New Roman" w:hAnsi="Times New Roman" w:cs="Times New Roman"/>
          <w:sz w:val="24"/>
          <w:szCs w:val="24"/>
        </w:rPr>
        <w:t>rsonal credibility demands self-awareness and self-</w:t>
      </w:r>
      <w:r w:rsidR="002C125B" w:rsidRPr="00D15C7D">
        <w:rPr>
          <w:rFonts w:ascii="Times New Roman" w:eastAsia="Times New Roman" w:hAnsi="Times New Roman" w:cs="Times New Roman"/>
          <w:sz w:val="24"/>
          <w:szCs w:val="24"/>
        </w:rPr>
        <w:t>knowledge on the pa</w:t>
      </w:r>
      <w:r w:rsidRPr="00D15C7D">
        <w:rPr>
          <w:rFonts w:ascii="Times New Roman" w:eastAsia="Times New Roman" w:hAnsi="Times New Roman" w:cs="Times New Roman"/>
          <w:sz w:val="24"/>
          <w:szCs w:val="24"/>
        </w:rPr>
        <w:t>rt of the HR</w:t>
      </w:r>
      <w:r w:rsidR="002C125B" w:rsidRPr="00D15C7D">
        <w:rPr>
          <w:rFonts w:ascii="Times New Roman" w:eastAsia="Times New Roman" w:hAnsi="Times New Roman" w:cs="Times New Roman"/>
          <w:sz w:val="24"/>
          <w:szCs w:val="24"/>
        </w:rPr>
        <w:t xml:space="preserve"> manager</w:t>
      </w:r>
      <w:sdt>
        <w:sdtPr>
          <w:rPr>
            <w:rFonts w:ascii="Times New Roman" w:eastAsia="Times New Roman" w:hAnsi="Times New Roman" w:cs="Times New Roman"/>
            <w:sz w:val="24"/>
            <w:szCs w:val="24"/>
          </w:rPr>
          <w:id w:val="300717756"/>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AWe14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(A. West, 2014)</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w:t>
      </w:r>
      <w:r w:rsidRPr="00D15C7D">
        <w:rPr>
          <w:rFonts w:ascii="Times New Roman" w:eastAsia="Times New Roman" w:hAnsi="Times New Roman" w:cs="Times New Roman"/>
          <w:sz w:val="24"/>
          <w:szCs w:val="24"/>
        </w:rPr>
        <w:t xml:space="preserve"> With a good awareness and self-</w:t>
      </w:r>
      <w:r w:rsidR="002C125B" w:rsidRPr="00D15C7D">
        <w:rPr>
          <w:rFonts w:ascii="Times New Roman" w:eastAsia="Times New Roman" w:hAnsi="Times New Roman" w:cs="Times New Roman"/>
          <w:sz w:val="24"/>
          <w:szCs w:val="24"/>
        </w:rPr>
        <w:t>knowledge about their personal</w:t>
      </w:r>
      <w:r w:rsidRPr="00D15C7D">
        <w:rPr>
          <w:rFonts w:ascii="Times New Roman" w:eastAsia="Times New Roman" w:hAnsi="Times New Roman" w:cs="Times New Roman"/>
          <w:sz w:val="24"/>
          <w:szCs w:val="24"/>
        </w:rPr>
        <w:t xml:space="preserve"> profile and strongholds, the HR manager is in a </w:t>
      </w:r>
      <w:r w:rsidR="002C125B" w:rsidRPr="00D15C7D">
        <w:rPr>
          <w:rFonts w:ascii="Times New Roman" w:eastAsia="Times New Roman" w:hAnsi="Times New Roman" w:cs="Times New Roman"/>
          <w:sz w:val="24"/>
          <w:szCs w:val="24"/>
        </w:rPr>
        <w:t xml:space="preserve">key position to make and sustain the crucial </w:t>
      </w:r>
      <w:r w:rsidR="002E3A94" w:rsidRPr="00D15C7D">
        <w:rPr>
          <w:rFonts w:ascii="Times New Roman" w:eastAsia="Times New Roman" w:hAnsi="Times New Roman" w:cs="Times New Roman"/>
          <w:sz w:val="24"/>
          <w:szCs w:val="24"/>
        </w:rPr>
        <w:t xml:space="preserve">relationships needed for their </w:t>
      </w:r>
      <w:r w:rsidR="002C125B" w:rsidRPr="00D15C7D">
        <w:rPr>
          <w:rFonts w:ascii="Times New Roman" w:eastAsia="Times New Roman" w:hAnsi="Times New Roman" w:cs="Times New Roman"/>
          <w:sz w:val="24"/>
          <w:szCs w:val="24"/>
        </w:rPr>
        <w:t>role in enacting good human resource strategy and contribute to value addition through the care givers</w:t>
      </w:r>
      <w:sdt>
        <w:sdtPr>
          <w:rPr>
            <w:rFonts w:ascii="Times New Roman" w:eastAsia="Times New Roman" w:hAnsi="Times New Roman" w:cs="Times New Roman"/>
            <w:sz w:val="24"/>
            <w:szCs w:val="24"/>
          </w:rPr>
          <w:id w:val="300717767"/>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Gab12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(Gabčanová, 2012)</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w:t>
      </w:r>
      <w:r w:rsidR="00CD53F4">
        <w:rPr>
          <w:rFonts w:ascii="Times New Roman" w:eastAsia="Times New Roman" w:hAnsi="Times New Roman" w:cs="Times New Roman"/>
          <w:sz w:val="24"/>
          <w:szCs w:val="24"/>
        </w:rPr>
        <w:t xml:space="preserve"> </w:t>
      </w:r>
      <w:r w:rsidR="001C2C8A" w:rsidRPr="00D15C7D">
        <w:rPr>
          <w:rFonts w:ascii="Times New Roman" w:eastAsia="Times New Roman" w:hAnsi="Times New Roman" w:cs="Times New Roman"/>
          <w:sz w:val="24"/>
          <w:szCs w:val="24"/>
        </w:rPr>
        <w:t>In a n</w:t>
      </w:r>
      <w:r w:rsidR="00896682" w:rsidRPr="00D15C7D">
        <w:rPr>
          <w:rFonts w:ascii="Times New Roman" w:eastAsia="Times New Roman" w:hAnsi="Times New Roman" w:cs="Times New Roman"/>
          <w:sz w:val="24"/>
          <w:szCs w:val="24"/>
        </w:rPr>
        <w:t>utshell, there are tips that HR</w:t>
      </w:r>
      <w:r w:rsidR="002C125B" w:rsidRPr="00D15C7D">
        <w:rPr>
          <w:rFonts w:ascii="Times New Roman" w:eastAsia="Times New Roman" w:hAnsi="Times New Roman" w:cs="Times New Roman"/>
          <w:sz w:val="24"/>
          <w:szCs w:val="24"/>
        </w:rPr>
        <w:t xml:space="preserve"> resource manager can incorporate in their management to cultivate credibility in the workforce. These tips include:</w:t>
      </w:r>
    </w:p>
    <w:p w:rsidR="00CD53F4" w:rsidRDefault="00896682" w:rsidP="00CD53F4">
      <w:pPr>
        <w:pStyle w:val="ListParagraph"/>
        <w:numPr>
          <w:ilvl w:val="0"/>
          <w:numId w:val="15"/>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 xml:space="preserve">Learn the business; when a HR practitioner </w:t>
      </w:r>
      <w:r w:rsidR="002C125B" w:rsidRPr="00CD53F4">
        <w:rPr>
          <w:rFonts w:ascii="Times New Roman" w:eastAsia="Times New Roman" w:hAnsi="Times New Roman" w:cs="Times New Roman"/>
          <w:sz w:val="24"/>
          <w:szCs w:val="24"/>
        </w:rPr>
        <w:t>understands the operations and goals of the organization,</w:t>
      </w:r>
      <w:r w:rsidR="000C019E" w:rsidRPr="00CD53F4">
        <w:rPr>
          <w:rFonts w:ascii="Times New Roman" w:eastAsia="Times New Roman" w:hAnsi="Times New Roman" w:cs="Times New Roman"/>
          <w:sz w:val="24"/>
          <w:szCs w:val="24"/>
        </w:rPr>
        <w:t xml:space="preserve"> it wi</w:t>
      </w:r>
      <w:r w:rsidR="002C125B" w:rsidRPr="00CD53F4">
        <w:rPr>
          <w:rFonts w:ascii="Times New Roman" w:eastAsia="Times New Roman" w:hAnsi="Times New Roman" w:cs="Times New Roman"/>
          <w:sz w:val="24"/>
          <w:szCs w:val="24"/>
        </w:rPr>
        <w:t>ll help him/her to s</w:t>
      </w:r>
      <w:r w:rsidR="000C019E" w:rsidRPr="00CD53F4">
        <w:rPr>
          <w:rFonts w:ascii="Times New Roman" w:eastAsia="Times New Roman" w:hAnsi="Times New Roman" w:cs="Times New Roman"/>
          <w:sz w:val="24"/>
          <w:szCs w:val="24"/>
        </w:rPr>
        <w:t>peak the language of the organization. I</w:t>
      </w:r>
      <w:r w:rsidR="002C125B" w:rsidRPr="00CD53F4">
        <w:rPr>
          <w:rFonts w:ascii="Times New Roman" w:eastAsia="Times New Roman" w:hAnsi="Times New Roman" w:cs="Times New Roman"/>
          <w:sz w:val="24"/>
          <w:szCs w:val="24"/>
        </w:rPr>
        <w:t>n the</w:t>
      </w:r>
      <w:r w:rsidRPr="00CD53F4">
        <w:rPr>
          <w:rFonts w:ascii="Times New Roman" w:eastAsia="Times New Roman" w:hAnsi="Times New Roman" w:cs="Times New Roman"/>
          <w:sz w:val="24"/>
          <w:szCs w:val="24"/>
        </w:rPr>
        <w:t xml:space="preserve"> case of apex healthcare, its HR</w:t>
      </w:r>
      <w:r w:rsidR="002C125B" w:rsidRPr="00CD53F4">
        <w:rPr>
          <w:rFonts w:ascii="Times New Roman" w:eastAsia="Times New Roman" w:hAnsi="Times New Roman" w:cs="Times New Roman"/>
          <w:sz w:val="24"/>
          <w:szCs w:val="24"/>
        </w:rPr>
        <w:t xml:space="preserve"> manager has familiarized himself with the dealings of the facility.</w:t>
      </w:r>
    </w:p>
    <w:p w:rsidR="00CD53F4" w:rsidRDefault="001C2C8A" w:rsidP="00CD53F4">
      <w:pPr>
        <w:pStyle w:val="ListParagraph"/>
        <w:numPr>
          <w:ilvl w:val="0"/>
          <w:numId w:val="15"/>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 xml:space="preserve">Maintain </w:t>
      </w:r>
      <w:r w:rsidR="00896682" w:rsidRPr="00CD53F4">
        <w:rPr>
          <w:rFonts w:ascii="Times New Roman" w:eastAsia="Times New Roman" w:hAnsi="Times New Roman" w:cs="Times New Roman"/>
          <w:sz w:val="24"/>
          <w:szCs w:val="24"/>
        </w:rPr>
        <w:t>commitments</w:t>
      </w:r>
      <w:r w:rsidRPr="00CD53F4">
        <w:rPr>
          <w:rFonts w:ascii="Times New Roman" w:eastAsia="Times New Roman" w:hAnsi="Times New Roman" w:cs="Times New Roman"/>
          <w:sz w:val="24"/>
          <w:szCs w:val="24"/>
        </w:rPr>
        <w:t xml:space="preserve"> and meet deadlines; keeping words and ensuring that deadlines are met establishes credibility. If something comes up and you are not able to keep your word or even meet deadlines, make sure you update other players in the operations of the organization.</w:t>
      </w:r>
    </w:p>
    <w:p w:rsidR="00CD53F4" w:rsidRDefault="001C2C8A" w:rsidP="00CD53F4">
      <w:pPr>
        <w:pStyle w:val="ListParagraph"/>
        <w:numPr>
          <w:ilvl w:val="0"/>
          <w:numId w:val="15"/>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Have the capacity to give valid reasons and help find alternatives; there are circumstances w</w:t>
      </w:r>
      <w:r w:rsidR="00664805" w:rsidRPr="00CD53F4">
        <w:rPr>
          <w:rFonts w:ascii="Times New Roman" w:eastAsia="Times New Roman" w:hAnsi="Times New Roman" w:cs="Times New Roman"/>
          <w:sz w:val="24"/>
          <w:szCs w:val="24"/>
        </w:rPr>
        <w:t>hen the HR</w:t>
      </w:r>
      <w:r w:rsidR="002C125B" w:rsidRPr="00CD53F4">
        <w:rPr>
          <w:rFonts w:ascii="Times New Roman" w:eastAsia="Times New Roman" w:hAnsi="Times New Roman" w:cs="Times New Roman"/>
          <w:sz w:val="24"/>
          <w:szCs w:val="24"/>
        </w:rPr>
        <w:t xml:space="preserve"> manager in the healthcare has to</w:t>
      </w:r>
      <w:r w:rsidR="00664805" w:rsidRPr="00CD53F4">
        <w:rPr>
          <w:rFonts w:ascii="Times New Roman" w:eastAsia="Times New Roman" w:hAnsi="Times New Roman" w:cs="Times New Roman"/>
          <w:sz w:val="24"/>
          <w:szCs w:val="24"/>
        </w:rPr>
        <w:t xml:space="preserve"> say no to certain decisions. HR</w:t>
      </w:r>
      <w:r w:rsidR="002E3A94" w:rsidRPr="00CD53F4">
        <w:rPr>
          <w:rFonts w:ascii="Times New Roman" w:eastAsia="Times New Roman" w:hAnsi="Times New Roman" w:cs="Times New Roman"/>
          <w:sz w:val="24"/>
          <w:szCs w:val="24"/>
        </w:rPr>
        <w:t xml:space="preserve"> managers</w:t>
      </w:r>
      <w:r w:rsidR="002C125B" w:rsidRPr="00CD53F4">
        <w:rPr>
          <w:rFonts w:ascii="Times New Roman" w:eastAsia="Times New Roman" w:hAnsi="Times New Roman" w:cs="Times New Roman"/>
          <w:sz w:val="24"/>
          <w:szCs w:val="24"/>
        </w:rPr>
        <w:t xml:space="preserve"> bear the responsibility of mitigating risks.</w:t>
      </w:r>
    </w:p>
    <w:p w:rsidR="00CD53F4" w:rsidRDefault="002C125B" w:rsidP="00CD53F4">
      <w:pPr>
        <w:pStyle w:val="ListParagraph"/>
        <w:numPr>
          <w:ilvl w:val="0"/>
          <w:numId w:val="15"/>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Make use of empathy &amp; keep emotions in check when m</w:t>
      </w:r>
      <w:r w:rsidR="00284FE5" w:rsidRPr="00CD53F4">
        <w:rPr>
          <w:rFonts w:ascii="Times New Roman" w:eastAsia="Times New Roman" w:hAnsi="Times New Roman" w:cs="Times New Roman"/>
          <w:sz w:val="24"/>
          <w:szCs w:val="24"/>
        </w:rPr>
        <w:t xml:space="preserve">aking decisions; while positive </w:t>
      </w:r>
      <w:r w:rsidRPr="00CD53F4">
        <w:rPr>
          <w:rFonts w:ascii="Times New Roman" w:eastAsia="Times New Roman" w:hAnsi="Times New Roman" w:cs="Times New Roman"/>
          <w:sz w:val="24"/>
          <w:szCs w:val="24"/>
        </w:rPr>
        <w:t>emotions can facilitate our success, ne</w:t>
      </w:r>
      <w:r w:rsidR="001C2C8A" w:rsidRPr="00CD53F4">
        <w:rPr>
          <w:rFonts w:ascii="Times New Roman" w:eastAsia="Times New Roman" w:hAnsi="Times New Roman" w:cs="Times New Roman"/>
          <w:sz w:val="24"/>
          <w:szCs w:val="24"/>
        </w:rPr>
        <w:t>gative ones can ruin our credibility.</w:t>
      </w:r>
    </w:p>
    <w:p w:rsidR="00A91529" w:rsidRPr="00CD53F4" w:rsidRDefault="002C125B" w:rsidP="00CD53F4">
      <w:pPr>
        <w:pStyle w:val="ListParagraph"/>
        <w:numPr>
          <w:ilvl w:val="0"/>
          <w:numId w:val="15"/>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lastRenderedPageBreak/>
        <w:t>Give credit when it is due; recognize and congratulate th</w:t>
      </w:r>
      <w:r w:rsidR="00284FE5" w:rsidRPr="00CD53F4">
        <w:rPr>
          <w:rFonts w:ascii="Times New Roman" w:eastAsia="Times New Roman" w:hAnsi="Times New Roman" w:cs="Times New Roman"/>
          <w:sz w:val="24"/>
          <w:szCs w:val="24"/>
        </w:rPr>
        <w:t xml:space="preserve">e efforts of others, especially </w:t>
      </w:r>
      <w:r w:rsidRPr="00CD53F4">
        <w:rPr>
          <w:rFonts w:ascii="Times New Roman" w:eastAsia="Times New Roman" w:hAnsi="Times New Roman" w:cs="Times New Roman"/>
          <w:sz w:val="24"/>
          <w:szCs w:val="24"/>
        </w:rPr>
        <w:t>when it is workers who work under you. Some nurses and other care givers may feel threatened or not trusted by managers who try t</w:t>
      </w:r>
      <w:r w:rsidR="001C2C8A" w:rsidRPr="00CD53F4">
        <w:rPr>
          <w:rFonts w:ascii="Times New Roman" w:eastAsia="Times New Roman" w:hAnsi="Times New Roman" w:cs="Times New Roman"/>
          <w:sz w:val="24"/>
          <w:szCs w:val="24"/>
        </w:rPr>
        <w:t>o take credit for their success or ideas.</w:t>
      </w:r>
    </w:p>
    <w:p w:rsidR="00A91529" w:rsidRPr="00D15C7D" w:rsidRDefault="00664805"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t>HR</w:t>
      </w:r>
      <w:r w:rsidR="002E3A94" w:rsidRPr="00D15C7D">
        <w:rPr>
          <w:rFonts w:ascii="Times New Roman" w:eastAsia="Times New Roman" w:hAnsi="Times New Roman" w:cs="Times New Roman"/>
          <w:b/>
          <w:sz w:val="24"/>
          <w:szCs w:val="24"/>
        </w:rPr>
        <w:t xml:space="preserve"> Delivery M</w:t>
      </w:r>
      <w:r w:rsidR="002C125B" w:rsidRPr="00D15C7D">
        <w:rPr>
          <w:rFonts w:ascii="Times New Roman" w:eastAsia="Times New Roman" w:hAnsi="Times New Roman" w:cs="Times New Roman"/>
          <w:b/>
          <w:sz w:val="24"/>
          <w:szCs w:val="24"/>
        </w:rPr>
        <w:t>etrics</w:t>
      </w:r>
    </w:p>
    <w:p w:rsidR="00A91529" w:rsidRPr="00D15C7D" w:rsidRDefault="001C2C8A"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The success of any business demands that every player involved be accountable for his/her actions and meet set targets. Metrics are evaluative measurements that provide track records for key areas in human resource data. With this in mind, metrics are nece</w:t>
      </w:r>
      <w:r w:rsidR="002C125B" w:rsidRPr="00D15C7D">
        <w:rPr>
          <w:rFonts w:ascii="Times New Roman" w:eastAsia="Times New Roman" w:hAnsi="Times New Roman" w:cs="Times New Roman"/>
          <w:sz w:val="24"/>
          <w:szCs w:val="24"/>
        </w:rPr>
        <w:t>ssary to evaluate the s</w:t>
      </w:r>
      <w:r w:rsidR="00664805" w:rsidRPr="00D15C7D">
        <w:rPr>
          <w:rFonts w:ascii="Times New Roman" w:eastAsia="Times New Roman" w:hAnsi="Times New Roman" w:cs="Times New Roman"/>
          <w:sz w:val="24"/>
          <w:szCs w:val="24"/>
        </w:rPr>
        <w:t>uccess of the company and the HR</w:t>
      </w:r>
      <w:r w:rsidR="002C125B" w:rsidRPr="00D15C7D">
        <w:rPr>
          <w:rFonts w:ascii="Times New Roman" w:eastAsia="Times New Roman" w:hAnsi="Times New Roman" w:cs="Times New Roman"/>
          <w:sz w:val="24"/>
          <w:szCs w:val="24"/>
        </w:rPr>
        <w:t xml:space="preserve"> manager</w:t>
      </w:r>
      <w:sdt>
        <w:sdtPr>
          <w:rPr>
            <w:rFonts w:ascii="Times New Roman" w:eastAsia="Times New Roman" w:hAnsi="Times New Roman" w:cs="Times New Roman"/>
            <w:sz w:val="24"/>
            <w:szCs w:val="24"/>
          </w:rPr>
          <w:id w:val="300717753"/>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Eck09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(Eckerson, 2009)</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 With respect to th</w:t>
      </w:r>
      <w:r w:rsidR="00664805" w:rsidRPr="00D15C7D">
        <w:rPr>
          <w:rFonts w:ascii="Times New Roman" w:eastAsia="Times New Roman" w:hAnsi="Times New Roman" w:cs="Times New Roman"/>
          <w:sz w:val="24"/>
          <w:szCs w:val="24"/>
        </w:rPr>
        <w:t>e objectives and goals of the HR</w:t>
      </w:r>
      <w:r w:rsidR="002C125B" w:rsidRPr="00D15C7D">
        <w:rPr>
          <w:rFonts w:ascii="Times New Roman" w:eastAsia="Times New Roman" w:hAnsi="Times New Roman" w:cs="Times New Roman"/>
          <w:sz w:val="24"/>
          <w:szCs w:val="24"/>
        </w:rPr>
        <w:t xml:space="preserve"> department, the metrics chosen </w:t>
      </w:r>
      <w:r w:rsidR="003E5E93" w:rsidRPr="00D15C7D">
        <w:rPr>
          <w:rFonts w:ascii="Times New Roman" w:eastAsia="Times New Roman" w:hAnsi="Times New Roman" w:cs="Times New Roman"/>
          <w:sz w:val="24"/>
          <w:szCs w:val="24"/>
        </w:rPr>
        <w:t xml:space="preserve">should </w:t>
      </w:r>
      <w:r w:rsidR="002C125B" w:rsidRPr="00D15C7D">
        <w:rPr>
          <w:rFonts w:ascii="Times New Roman" w:eastAsia="Times New Roman" w:hAnsi="Times New Roman" w:cs="Times New Roman"/>
          <w:sz w:val="24"/>
          <w:szCs w:val="24"/>
        </w:rPr>
        <w:t>be founded on client satisfaction, turnover, staff engagement, et cetera.</w:t>
      </w:r>
    </w:p>
    <w:p w:rsidR="00A91529" w:rsidRPr="00D15C7D" w:rsidRDefault="001C2C8A"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 xml:space="preserve">Metrics avail recent, </w:t>
      </w:r>
      <w:r w:rsidR="002C125B" w:rsidRPr="00D15C7D">
        <w:rPr>
          <w:rFonts w:ascii="Times New Roman" w:eastAsia="Times New Roman" w:hAnsi="Times New Roman" w:cs="Times New Roman"/>
          <w:sz w:val="24"/>
          <w:szCs w:val="24"/>
        </w:rPr>
        <w:t>ongoing and past years</w:t>
      </w:r>
      <w:r w:rsidR="00664805" w:rsidRPr="00D15C7D">
        <w:rPr>
          <w:rFonts w:ascii="Times New Roman" w:eastAsia="Times New Roman" w:hAnsi="Times New Roman" w:cs="Times New Roman"/>
          <w:sz w:val="24"/>
          <w:szCs w:val="24"/>
        </w:rPr>
        <w:t>’</w:t>
      </w:r>
      <w:r w:rsidR="003E5E93" w:rsidRPr="00D15C7D">
        <w:rPr>
          <w:rFonts w:ascii="Times New Roman" w:eastAsia="Times New Roman" w:hAnsi="Times New Roman" w:cs="Times New Roman"/>
          <w:sz w:val="24"/>
          <w:szCs w:val="24"/>
        </w:rPr>
        <w:t xml:space="preserve"> data</w:t>
      </w:r>
      <w:r w:rsidR="002C125B" w:rsidRPr="00D15C7D">
        <w:rPr>
          <w:rFonts w:ascii="Times New Roman" w:eastAsia="Times New Roman" w:hAnsi="Times New Roman" w:cs="Times New Roman"/>
          <w:sz w:val="24"/>
          <w:szCs w:val="24"/>
        </w:rPr>
        <w:t xml:space="preserve"> for </w:t>
      </w:r>
      <w:r w:rsidR="003E5E93" w:rsidRPr="00D15C7D">
        <w:rPr>
          <w:rFonts w:ascii="Times New Roman" w:eastAsia="Times New Roman" w:hAnsi="Times New Roman" w:cs="Times New Roman"/>
          <w:sz w:val="24"/>
          <w:szCs w:val="24"/>
        </w:rPr>
        <w:t>the general</w:t>
      </w:r>
      <w:r w:rsidR="002C125B" w:rsidRPr="00D15C7D">
        <w:rPr>
          <w:rFonts w:ascii="Times New Roman" w:eastAsia="Times New Roman" w:hAnsi="Times New Roman" w:cs="Times New Roman"/>
          <w:sz w:val="24"/>
          <w:szCs w:val="24"/>
        </w:rPr>
        <w:t xml:space="preserve"> areas of human resource such as employee </w:t>
      </w:r>
      <w:r w:rsidR="00B32210" w:rsidRPr="00D15C7D">
        <w:rPr>
          <w:rFonts w:ascii="Times New Roman" w:eastAsia="Times New Roman" w:hAnsi="Times New Roman" w:cs="Times New Roman"/>
          <w:sz w:val="24"/>
          <w:szCs w:val="24"/>
        </w:rPr>
        <w:t>performance</w:t>
      </w:r>
      <w:r w:rsidR="002C125B" w:rsidRPr="00D15C7D">
        <w:rPr>
          <w:rFonts w:ascii="Times New Roman" w:eastAsia="Times New Roman" w:hAnsi="Times New Roman" w:cs="Times New Roman"/>
          <w:sz w:val="24"/>
          <w:szCs w:val="24"/>
        </w:rPr>
        <w:t xml:space="preserve"> and turnover. Many </w:t>
      </w:r>
      <w:r w:rsidR="00C530BE" w:rsidRPr="00D15C7D">
        <w:rPr>
          <w:rFonts w:ascii="Times New Roman" w:eastAsia="Times New Roman" w:hAnsi="Times New Roman" w:cs="Times New Roman"/>
          <w:sz w:val="24"/>
          <w:szCs w:val="24"/>
        </w:rPr>
        <w:t>business entities</w:t>
      </w:r>
      <w:r w:rsidR="002C125B" w:rsidRPr="00D15C7D">
        <w:rPr>
          <w:rFonts w:ascii="Times New Roman" w:eastAsia="Times New Roman" w:hAnsi="Times New Roman" w:cs="Times New Roman"/>
          <w:sz w:val="24"/>
          <w:szCs w:val="24"/>
        </w:rPr>
        <w:t xml:space="preserve"> base their incentives on the </w:t>
      </w:r>
      <w:r w:rsidR="00B32210" w:rsidRPr="00D15C7D">
        <w:rPr>
          <w:rFonts w:ascii="Times New Roman" w:eastAsia="Times New Roman" w:hAnsi="Times New Roman" w:cs="Times New Roman"/>
          <w:sz w:val="24"/>
          <w:szCs w:val="24"/>
        </w:rPr>
        <w:t>performance of the management to HR</w:t>
      </w:r>
      <w:r w:rsidR="002C125B" w:rsidRPr="00D15C7D">
        <w:rPr>
          <w:rFonts w:ascii="Times New Roman" w:eastAsia="Times New Roman" w:hAnsi="Times New Roman" w:cs="Times New Roman"/>
          <w:sz w:val="24"/>
          <w:szCs w:val="24"/>
        </w:rPr>
        <w:t xml:space="preserve"> metrics</w:t>
      </w:r>
      <w:sdt>
        <w:sdtPr>
          <w:rPr>
            <w:rFonts w:ascii="Times New Roman" w:eastAsia="Times New Roman" w:hAnsi="Times New Roman" w:cs="Times New Roman"/>
            <w:sz w:val="24"/>
            <w:szCs w:val="24"/>
          </w:rPr>
          <w:id w:val="300717754"/>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Eck09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(Eckerson, 2009)</w:t>
          </w:r>
          <w:r w:rsidR="0054263C" w:rsidRPr="00D15C7D">
            <w:rPr>
              <w:rFonts w:ascii="Times New Roman" w:eastAsia="Times New Roman" w:hAnsi="Times New Roman" w:cs="Times New Roman"/>
              <w:sz w:val="24"/>
              <w:szCs w:val="24"/>
            </w:rPr>
            <w:fldChar w:fldCharType="end"/>
          </w:r>
        </w:sdtContent>
      </w:sdt>
      <w:r w:rsidR="002C125B" w:rsidRPr="00D15C7D">
        <w:rPr>
          <w:rFonts w:ascii="Times New Roman" w:eastAsia="Times New Roman" w:hAnsi="Times New Roman" w:cs="Times New Roman"/>
          <w:sz w:val="24"/>
          <w:szCs w:val="24"/>
        </w:rPr>
        <w:t>. In addition to aligni</w:t>
      </w:r>
      <w:r w:rsidR="00B32210" w:rsidRPr="00D15C7D">
        <w:rPr>
          <w:rFonts w:ascii="Times New Roman" w:eastAsia="Times New Roman" w:hAnsi="Times New Roman" w:cs="Times New Roman"/>
          <w:sz w:val="24"/>
          <w:szCs w:val="24"/>
        </w:rPr>
        <w:t>ng and evaluating metrics, the HR</w:t>
      </w:r>
      <w:r w:rsidR="002C125B" w:rsidRPr="00D15C7D">
        <w:rPr>
          <w:rFonts w:ascii="Times New Roman" w:eastAsia="Times New Roman" w:hAnsi="Times New Roman" w:cs="Times New Roman"/>
          <w:sz w:val="24"/>
          <w:szCs w:val="24"/>
        </w:rPr>
        <w:t xml:space="preserve"> p</w:t>
      </w:r>
      <w:r w:rsidRPr="00D15C7D">
        <w:rPr>
          <w:rFonts w:ascii="Times New Roman" w:eastAsia="Times New Roman" w:hAnsi="Times New Roman" w:cs="Times New Roman"/>
          <w:sz w:val="24"/>
          <w:szCs w:val="24"/>
        </w:rPr>
        <w:t>ractitioner also defines key perfo</w:t>
      </w:r>
      <w:r w:rsidR="00B32210" w:rsidRPr="00D15C7D">
        <w:rPr>
          <w:rFonts w:ascii="Times New Roman" w:eastAsia="Times New Roman" w:hAnsi="Times New Roman" w:cs="Times New Roman"/>
          <w:sz w:val="24"/>
          <w:szCs w:val="24"/>
        </w:rPr>
        <w:t xml:space="preserve">rmance evaluative measures for </w:t>
      </w:r>
      <w:r w:rsidRPr="00D15C7D">
        <w:rPr>
          <w:rFonts w:ascii="Times New Roman" w:eastAsia="Times New Roman" w:hAnsi="Times New Roman" w:cs="Times New Roman"/>
          <w:sz w:val="24"/>
          <w:szCs w:val="24"/>
        </w:rPr>
        <w:t>the department and for each employee in the organization.</w:t>
      </w:r>
    </w:p>
    <w:p w:rsidR="00A91529" w:rsidRPr="00D15C7D" w:rsidRDefault="002C125B" w:rsidP="00D15C7D">
      <w:pPr>
        <w:spacing w:after="0" w:line="480" w:lineRule="auto"/>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Some</w:t>
      </w:r>
      <w:r w:rsidR="00B32210" w:rsidRPr="00D15C7D">
        <w:rPr>
          <w:rFonts w:ascii="Times New Roman" w:eastAsia="Times New Roman" w:hAnsi="Times New Roman" w:cs="Times New Roman"/>
          <w:sz w:val="24"/>
          <w:szCs w:val="24"/>
        </w:rPr>
        <w:t xml:space="preserve"> of the HR</w:t>
      </w:r>
      <w:r w:rsidRPr="00D15C7D">
        <w:rPr>
          <w:rFonts w:ascii="Times New Roman" w:eastAsia="Times New Roman" w:hAnsi="Times New Roman" w:cs="Times New Roman"/>
          <w:sz w:val="24"/>
          <w:szCs w:val="24"/>
        </w:rPr>
        <w:t xml:space="preserve"> metrics include:</w:t>
      </w:r>
    </w:p>
    <w:p w:rsidR="00CD53F4" w:rsidRDefault="001C2C8A" w:rsidP="00CD53F4">
      <w:pPr>
        <w:pStyle w:val="ListParagraph"/>
        <w:numPr>
          <w:ilvl w:val="0"/>
          <w:numId w:val="16"/>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Performance and potential</w:t>
      </w:r>
      <w:r w:rsidR="000C019E" w:rsidRPr="00D15C7D">
        <w:rPr>
          <w:rFonts w:ascii="Times New Roman" w:eastAsia="Times New Roman" w:hAnsi="Times New Roman" w:cs="Times New Roman"/>
          <w:sz w:val="24"/>
          <w:szCs w:val="24"/>
        </w:rPr>
        <w:t xml:space="preserve"> </w:t>
      </w:r>
      <w:r w:rsidR="002E3A94" w:rsidRPr="00D15C7D">
        <w:rPr>
          <w:rFonts w:ascii="Times New Roman" w:eastAsia="Times New Roman" w:hAnsi="Times New Roman" w:cs="Times New Roman"/>
          <w:sz w:val="24"/>
          <w:szCs w:val="24"/>
        </w:rPr>
        <w:t>(</w:t>
      </w:r>
      <w:r w:rsidR="000C019E" w:rsidRPr="00D15C7D">
        <w:rPr>
          <w:rFonts w:ascii="Times New Roman" w:eastAsia="Times New Roman" w:hAnsi="Times New Roman" w:cs="Times New Roman"/>
          <w:sz w:val="24"/>
          <w:szCs w:val="24"/>
        </w:rPr>
        <w:t xml:space="preserve">the </w:t>
      </w:r>
      <w:r w:rsidRPr="00D15C7D">
        <w:rPr>
          <w:rFonts w:ascii="Times New Roman" w:eastAsia="Times New Roman" w:hAnsi="Times New Roman" w:cs="Times New Roman"/>
          <w:sz w:val="24"/>
          <w:szCs w:val="24"/>
        </w:rPr>
        <w:t>nine box grid). This grid comes into play when evaluating and mapping a worker's potential and the measured performance in three levels. The metric depicts which workers are underperforming, high value specialists, unfolding potentials, top performers.</w:t>
      </w:r>
    </w:p>
    <w:p w:rsidR="00CD53F4" w:rsidRDefault="002C125B" w:rsidP="00CD53F4">
      <w:pPr>
        <w:pStyle w:val="ListParagraph"/>
        <w:numPr>
          <w:ilvl w:val="0"/>
          <w:numId w:val="16"/>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 xml:space="preserve">Engagement rating; an engaged workforce is a productive workforce. Workers </w:t>
      </w:r>
      <w:r w:rsidR="00132706" w:rsidRPr="00CD53F4">
        <w:rPr>
          <w:rFonts w:ascii="Times New Roman" w:eastAsia="Times New Roman" w:hAnsi="Times New Roman" w:cs="Times New Roman"/>
          <w:sz w:val="24"/>
          <w:szCs w:val="24"/>
        </w:rPr>
        <w:t xml:space="preserve">who love </w:t>
      </w:r>
      <w:r w:rsidRPr="00CD53F4">
        <w:rPr>
          <w:rFonts w:ascii="Times New Roman" w:eastAsia="Times New Roman" w:hAnsi="Times New Roman" w:cs="Times New Roman"/>
          <w:sz w:val="24"/>
          <w:szCs w:val="24"/>
        </w:rPr>
        <w:t>their job and are commit</w:t>
      </w:r>
      <w:r w:rsidR="00B32210" w:rsidRPr="00CD53F4">
        <w:rPr>
          <w:rFonts w:ascii="Times New Roman" w:eastAsia="Times New Roman" w:hAnsi="Times New Roman" w:cs="Times New Roman"/>
          <w:sz w:val="24"/>
          <w:szCs w:val="24"/>
        </w:rPr>
        <w:t>t</w:t>
      </w:r>
      <w:r w:rsidRPr="00CD53F4">
        <w:rPr>
          <w:rFonts w:ascii="Times New Roman" w:eastAsia="Times New Roman" w:hAnsi="Times New Roman" w:cs="Times New Roman"/>
          <w:sz w:val="24"/>
          <w:szCs w:val="24"/>
        </w:rPr>
        <w:t>ed to it are generally more engaged even when the workplace is stressful and pressurizing. T</w:t>
      </w:r>
      <w:r w:rsidR="00D440D9" w:rsidRPr="00CD53F4">
        <w:rPr>
          <w:rFonts w:ascii="Times New Roman" w:eastAsia="Times New Roman" w:hAnsi="Times New Roman" w:cs="Times New Roman"/>
          <w:sz w:val="24"/>
          <w:szCs w:val="24"/>
        </w:rPr>
        <w:t>he success of the HR</w:t>
      </w:r>
      <w:r w:rsidRPr="00CD53F4">
        <w:rPr>
          <w:rFonts w:ascii="Times New Roman" w:eastAsia="Times New Roman" w:hAnsi="Times New Roman" w:cs="Times New Roman"/>
          <w:sz w:val="24"/>
          <w:szCs w:val="24"/>
        </w:rPr>
        <w:t xml:space="preserve"> manager is dependent on positive engagement of workers.</w:t>
      </w:r>
    </w:p>
    <w:p w:rsidR="00CD53F4" w:rsidRDefault="001C2C8A" w:rsidP="00CD53F4">
      <w:pPr>
        <w:pStyle w:val="ListParagraph"/>
        <w:numPr>
          <w:ilvl w:val="0"/>
          <w:numId w:val="16"/>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lastRenderedPageBreak/>
        <w:t>Turnover (number of leavers/ total workforce in the</w:t>
      </w:r>
      <w:r w:rsidR="002C125B" w:rsidRPr="00CD53F4">
        <w:rPr>
          <w:rFonts w:ascii="Times New Roman" w:eastAsia="Times New Roman" w:hAnsi="Times New Roman" w:cs="Times New Roman"/>
          <w:sz w:val="24"/>
          <w:szCs w:val="24"/>
        </w:rPr>
        <w:t xml:space="preserve"> organization).this gives a clear picture of the number of employees that leave the organization every year. When coupled with another metric such as performance metric, this metric can show the difference in low and high performance in the workforce. It gives the human resource manager insight on the departments where staff members feel at home and where in the company that workers are reluctant to work.</w:t>
      </w:r>
    </w:p>
    <w:p w:rsidR="00A91529" w:rsidRPr="00CD53F4" w:rsidRDefault="00F9407B" w:rsidP="00CD53F4">
      <w:pPr>
        <w:pStyle w:val="ListParagraph"/>
        <w:numPr>
          <w:ilvl w:val="0"/>
          <w:numId w:val="16"/>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Efficiency of HR</w:t>
      </w:r>
      <w:r w:rsidR="002C125B" w:rsidRPr="00CD53F4">
        <w:rPr>
          <w:rFonts w:ascii="Times New Roman" w:eastAsia="Times New Roman" w:hAnsi="Times New Roman" w:cs="Times New Roman"/>
          <w:sz w:val="24"/>
          <w:szCs w:val="24"/>
        </w:rPr>
        <w:t xml:space="preserve"> software. This is a more complicated metric. For example, the efficiency of learning a</w:t>
      </w:r>
      <w:r w:rsidRPr="00CD53F4">
        <w:rPr>
          <w:rFonts w:ascii="Times New Roman" w:eastAsia="Times New Roman" w:hAnsi="Times New Roman" w:cs="Times New Roman"/>
          <w:sz w:val="24"/>
          <w:szCs w:val="24"/>
        </w:rPr>
        <w:t xml:space="preserve">nd development </w:t>
      </w:r>
      <w:r w:rsidR="001C2C8A" w:rsidRPr="00CD53F4">
        <w:rPr>
          <w:rFonts w:ascii="Times New Roman" w:eastAsia="Times New Roman" w:hAnsi="Times New Roman" w:cs="Times New Roman"/>
          <w:sz w:val="24"/>
          <w:szCs w:val="24"/>
        </w:rPr>
        <w:t>software is measured in terms of t</w:t>
      </w:r>
      <w:r w:rsidRPr="00CD53F4">
        <w:rPr>
          <w:rFonts w:ascii="Times New Roman" w:eastAsia="Times New Roman" w:hAnsi="Times New Roman" w:cs="Times New Roman"/>
          <w:sz w:val="24"/>
          <w:szCs w:val="24"/>
        </w:rPr>
        <w:t>he number of active users, aver</w:t>
      </w:r>
      <w:r w:rsidR="001C2C8A" w:rsidRPr="00CD53F4">
        <w:rPr>
          <w:rFonts w:ascii="Times New Roman" w:eastAsia="Times New Roman" w:hAnsi="Times New Roman" w:cs="Times New Roman"/>
          <w:sz w:val="24"/>
          <w:szCs w:val="24"/>
        </w:rPr>
        <w:t>age time on the system, total time per user per month and retention of the software by the staff. These metrics help understand what works for the staff members and what does not.</w:t>
      </w:r>
    </w:p>
    <w:p w:rsidR="00A91529" w:rsidRPr="00D15C7D" w:rsidRDefault="002E3A94" w:rsidP="00D15C7D">
      <w:pPr>
        <w:spacing w:after="0" w:line="480" w:lineRule="auto"/>
        <w:contextualSpacing/>
        <w:jc w:val="center"/>
        <w:rPr>
          <w:rFonts w:ascii="Times New Roman" w:eastAsia="Times New Roman" w:hAnsi="Times New Roman" w:cs="Times New Roman"/>
          <w:b/>
          <w:sz w:val="24"/>
          <w:szCs w:val="24"/>
        </w:rPr>
      </w:pPr>
      <w:r w:rsidRPr="00D15C7D">
        <w:rPr>
          <w:rFonts w:ascii="Times New Roman" w:eastAsia="Times New Roman" w:hAnsi="Times New Roman" w:cs="Times New Roman"/>
          <w:b/>
          <w:sz w:val="24"/>
          <w:szCs w:val="24"/>
        </w:rPr>
        <w:t>Key Performance M</w:t>
      </w:r>
      <w:r w:rsidR="002C125B" w:rsidRPr="00D15C7D">
        <w:rPr>
          <w:rFonts w:ascii="Times New Roman" w:eastAsia="Times New Roman" w:hAnsi="Times New Roman" w:cs="Times New Roman"/>
          <w:b/>
          <w:sz w:val="24"/>
          <w:szCs w:val="24"/>
        </w:rPr>
        <w:t>easurements</w:t>
      </w:r>
    </w:p>
    <w:p w:rsidR="00B81163" w:rsidRPr="00D15C7D" w:rsidRDefault="00890898"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 xml:space="preserve">These are </w:t>
      </w:r>
      <w:r w:rsidR="002C125B" w:rsidRPr="00D15C7D">
        <w:rPr>
          <w:rFonts w:ascii="Times New Roman" w:eastAsia="Times New Roman" w:hAnsi="Times New Roman" w:cs="Times New Roman"/>
          <w:sz w:val="24"/>
          <w:szCs w:val="24"/>
        </w:rPr>
        <w:t xml:space="preserve">also known as </w:t>
      </w:r>
      <w:r w:rsidR="00460A2D" w:rsidRPr="00D15C7D">
        <w:rPr>
          <w:rFonts w:ascii="Times New Roman" w:eastAsia="Times New Roman" w:hAnsi="Times New Roman" w:cs="Times New Roman"/>
          <w:sz w:val="24"/>
          <w:szCs w:val="24"/>
        </w:rPr>
        <w:t>key performance indicators (KPIs</w:t>
      </w:r>
      <w:r w:rsidR="002C125B" w:rsidRPr="00D15C7D">
        <w:rPr>
          <w:rFonts w:ascii="Times New Roman" w:eastAsia="Times New Roman" w:hAnsi="Times New Roman" w:cs="Times New Roman"/>
          <w:sz w:val="24"/>
          <w:szCs w:val="24"/>
        </w:rPr>
        <w:t>)</w:t>
      </w:r>
      <w:r w:rsidRPr="00D15C7D">
        <w:rPr>
          <w:rFonts w:ascii="Times New Roman" w:eastAsia="Times New Roman" w:hAnsi="Times New Roman" w:cs="Times New Roman"/>
          <w:sz w:val="24"/>
          <w:szCs w:val="24"/>
        </w:rPr>
        <w:t>. They</w:t>
      </w:r>
      <w:r w:rsidR="00033695" w:rsidRPr="00D15C7D">
        <w:rPr>
          <w:rFonts w:ascii="Times New Roman" w:eastAsia="Times New Roman" w:hAnsi="Times New Roman" w:cs="Times New Roman"/>
          <w:sz w:val="24"/>
          <w:szCs w:val="24"/>
        </w:rPr>
        <w:t xml:space="preserve"> </w:t>
      </w:r>
      <w:r w:rsidR="0042132B" w:rsidRPr="00D15C7D">
        <w:rPr>
          <w:rFonts w:ascii="Times New Roman" w:eastAsia="Times New Roman" w:hAnsi="Times New Roman" w:cs="Times New Roman"/>
          <w:sz w:val="24"/>
          <w:szCs w:val="24"/>
        </w:rPr>
        <w:t>look</w:t>
      </w:r>
      <w:r w:rsidR="002C125B" w:rsidRPr="00D15C7D">
        <w:rPr>
          <w:rFonts w:ascii="Times New Roman" w:eastAsia="Times New Roman" w:hAnsi="Times New Roman" w:cs="Times New Roman"/>
          <w:sz w:val="24"/>
          <w:szCs w:val="24"/>
        </w:rPr>
        <w:t xml:space="preserve"> at </w:t>
      </w:r>
      <w:r w:rsidR="0042132B" w:rsidRPr="00D15C7D">
        <w:rPr>
          <w:rFonts w:ascii="Times New Roman" w:eastAsia="Times New Roman" w:hAnsi="Times New Roman" w:cs="Times New Roman"/>
          <w:sz w:val="24"/>
          <w:szCs w:val="24"/>
        </w:rPr>
        <w:t xml:space="preserve">the </w:t>
      </w:r>
      <w:r w:rsidR="002C125B" w:rsidRPr="00D15C7D">
        <w:rPr>
          <w:rFonts w:ascii="Times New Roman" w:eastAsia="Times New Roman" w:hAnsi="Times New Roman" w:cs="Times New Roman"/>
          <w:sz w:val="24"/>
          <w:szCs w:val="24"/>
        </w:rPr>
        <w:t>quant</w:t>
      </w:r>
      <w:r w:rsidR="0042132B" w:rsidRPr="00D15C7D">
        <w:rPr>
          <w:rFonts w:ascii="Times New Roman" w:eastAsia="Times New Roman" w:hAnsi="Times New Roman" w:cs="Times New Roman"/>
          <w:sz w:val="24"/>
          <w:szCs w:val="24"/>
        </w:rPr>
        <w:t>ita</w:t>
      </w:r>
      <w:r w:rsidR="002C125B" w:rsidRPr="00D15C7D">
        <w:rPr>
          <w:rFonts w:ascii="Times New Roman" w:eastAsia="Times New Roman" w:hAnsi="Times New Roman" w:cs="Times New Roman"/>
          <w:sz w:val="24"/>
          <w:szCs w:val="24"/>
        </w:rPr>
        <w:t>tive and qualitative perfo</w:t>
      </w:r>
      <w:r w:rsidR="00460A2D" w:rsidRPr="00D15C7D">
        <w:rPr>
          <w:rFonts w:ascii="Times New Roman" w:eastAsia="Times New Roman" w:hAnsi="Times New Roman" w:cs="Times New Roman"/>
          <w:sz w:val="24"/>
          <w:szCs w:val="24"/>
        </w:rPr>
        <w:t>r</w:t>
      </w:r>
      <w:r w:rsidR="002C125B" w:rsidRPr="00D15C7D">
        <w:rPr>
          <w:rFonts w:ascii="Times New Roman" w:eastAsia="Times New Roman" w:hAnsi="Times New Roman" w:cs="Times New Roman"/>
          <w:sz w:val="24"/>
          <w:szCs w:val="24"/>
        </w:rPr>
        <w:t>mance of an individual worker or the</w:t>
      </w:r>
      <w:r w:rsidR="00AE54D9" w:rsidRPr="00D15C7D">
        <w:rPr>
          <w:rFonts w:ascii="Times New Roman" w:eastAsia="Times New Roman" w:hAnsi="Times New Roman" w:cs="Times New Roman"/>
          <w:sz w:val="24"/>
          <w:szCs w:val="24"/>
        </w:rPr>
        <w:t xml:space="preserve"> organization at large. Their design allow</w:t>
      </w:r>
      <w:r w:rsidR="00E81871" w:rsidRPr="00D15C7D">
        <w:rPr>
          <w:rFonts w:ascii="Times New Roman" w:eastAsia="Times New Roman" w:hAnsi="Times New Roman" w:cs="Times New Roman"/>
          <w:sz w:val="24"/>
          <w:szCs w:val="24"/>
        </w:rPr>
        <w:t>s</w:t>
      </w:r>
      <w:r w:rsidR="00AE54D9" w:rsidRPr="00D15C7D">
        <w:rPr>
          <w:rFonts w:ascii="Times New Roman" w:eastAsia="Times New Roman" w:hAnsi="Times New Roman" w:cs="Times New Roman"/>
          <w:sz w:val="24"/>
          <w:szCs w:val="24"/>
        </w:rPr>
        <w:t xml:space="preserve"> the evaluation of the extent of goals progression which had been</w:t>
      </w:r>
      <w:r w:rsidR="00460A2D" w:rsidRPr="00D15C7D">
        <w:rPr>
          <w:rFonts w:ascii="Times New Roman" w:eastAsia="Times New Roman" w:hAnsi="Times New Roman" w:cs="Times New Roman"/>
          <w:sz w:val="24"/>
          <w:szCs w:val="24"/>
        </w:rPr>
        <w:t xml:space="preserve"> agreed upon during planning </w:t>
      </w:r>
      <w:r w:rsidR="002C125B" w:rsidRPr="00D15C7D">
        <w:rPr>
          <w:rFonts w:ascii="Times New Roman" w:eastAsia="Times New Roman" w:hAnsi="Times New Roman" w:cs="Times New Roman"/>
          <w:sz w:val="24"/>
          <w:szCs w:val="24"/>
        </w:rPr>
        <w:t xml:space="preserve">of the </w:t>
      </w:r>
      <w:r w:rsidR="00460A2D" w:rsidRPr="00D15C7D">
        <w:rPr>
          <w:rFonts w:ascii="Times New Roman" w:eastAsia="Times New Roman" w:hAnsi="Times New Roman" w:cs="Times New Roman"/>
          <w:sz w:val="24"/>
          <w:szCs w:val="24"/>
        </w:rPr>
        <w:t>strategies to undertake</w:t>
      </w:r>
      <w:sdt>
        <w:sdtPr>
          <w:rPr>
            <w:rFonts w:ascii="Times New Roman" w:eastAsia="Times New Roman" w:hAnsi="Times New Roman" w:cs="Times New Roman"/>
            <w:sz w:val="24"/>
            <w:szCs w:val="24"/>
          </w:rPr>
          <w:id w:val="300717751"/>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Fra12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(Franco-Santos, 2012)</w:t>
          </w:r>
          <w:r w:rsidR="0054263C" w:rsidRPr="00D15C7D">
            <w:rPr>
              <w:rFonts w:ascii="Times New Roman" w:eastAsia="Times New Roman" w:hAnsi="Times New Roman" w:cs="Times New Roman"/>
              <w:sz w:val="24"/>
              <w:szCs w:val="24"/>
            </w:rPr>
            <w:fldChar w:fldCharType="end"/>
          </w:r>
        </w:sdtContent>
      </w:sdt>
      <w:r w:rsidR="00460A2D" w:rsidRPr="00D15C7D">
        <w:rPr>
          <w:rFonts w:ascii="Times New Roman" w:eastAsia="Times New Roman" w:hAnsi="Times New Roman" w:cs="Times New Roman"/>
          <w:sz w:val="24"/>
          <w:szCs w:val="24"/>
        </w:rPr>
        <w:t>. Effective KPI</w:t>
      </w:r>
      <w:r w:rsidR="002C125B" w:rsidRPr="00D15C7D">
        <w:rPr>
          <w:rFonts w:ascii="Times New Roman" w:eastAsia="Times New Roman" w:hAnsi="Times New Roman" w:cs="Times New Roman"/>
          <w:sz w:val="24"/>
          <w:szCs w:val="24"/>
        </w:rPr>
        <w:t>s should be incorporated in planning and strategy, policy making, monitorin</w:t>
      </w:r>
      <w:r w:rsidR="001C2C8A" w:rsidRPr="00D15C7D">
        <w:rPr>
          <w:rFonts w:ascii="Times New Roman" w:eastAsia="Times New Roman" w:hAnsi="Times New Roman" w:cs="Times New Roman"/>
          <w:sz w:val="24"/>
          <w:szCs w:val="24"/>
        </w:rPr>
        <w:t>g, and budgeting.</w:t>
      </w:r>
    </w:p>
    <w:p w:rsidR="00A91529" w:rsidRPr="00D15C7D" w:rsidRDefault="00460A2D"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The KPI</w:t>
      </w:r>
      <w:r w:rsidR="002C125B" w:rsidRPr="00D15C7D">
        <w:rPr>
          <w:rFonts w:ascii="Times New Roman" w:eastAsia="Times New Roman" w:hAnsi="Times New Roman" w:cs="Times New Roman"/>
          <w:sz w:val="24"/>
          <w:szCs w:val="24"/>
        </w:rPr>
        <w:t>s are discussed and agreed upon at the start of every year as part of goals setting and budget pl</w:t>
      </w:r>
      <w:r w:rsidR="00371908" w:rsidRPr="00D15C7D">
        <w:rPr>
          <w:rFonts w:ascii="Times New Roman" w:eastAsia="Times New Roman" w:hAnsi="Times New Roman" w:cs="Times New Roman"/>
          <w:sz w:val="24"/>
          <w:szCs w:val="24"/>
        </w:rPr>
        <w:t>anning. I</w:t>
      </w:r>
      <w:r w:rsidRPr="00D15C7D">
        <w:rPr>
          <w:rFonts w:ascii="Times New Roman" w:eastAsia="Times New Roman" w:hAnsi="Times New Roman" w:cs="Times New Roman"/>
          <w:sz w:val="24"/>
          <w:szCs w:val="24"/>
        </w:rPr>
        <w:t>n spite of this, the KPI</w:t>
      </w:r>
      <w:r w:rsidR="002C125B" w:rsidRPr="00D15C7D">
        <w:rPr>
          <w:rFonts w:ascii="Times New Roman" w:eastAsia="Times New Roman" w:hAnsi="Times New Roman" w:cs="Times New Roman"/>
          <w:sz w:val="24"/>
          <w:szCs w:val="24"/>
        </w:rPr>
        <w:t xml:space="preserve">s can </w:t>
      </w:r>
      <w:r w:rsidR="00371908" w:rsidRPr="00D15C7D">
        <w:rPr>
          <w:rFonts w:ascii="Times New Roman" w:eastAsia="Times New Roman" w:hAnsi="Times New Roman" w:cs="Times New Roman"/>
          <w:sz w:val="24"/>
          <w:szCs w:val="24"/>
        </w:rPr>
        <w:t xml:space="preserve">be </w:t>
      </w:r>
      <w:r w:rsidR="002C125B" w:rsidRPr="00D15C7D">
        <w:rPr>
          <w:rFonts w:ascii="Times New Roman" w:eastAsia="Times New Roman" w:hAnsi="Times New Roman" w:cs="Times New Roman"/>
          <w:sz w:val="24"/>
          <w:szCs w:val="24"/>
        </w:rPr>
        <w:t>reviewed any time in the year due to c</w:t>
      </w:r>
      <w:r w:rsidR="001C2C8A" w:rsidRPr="00D15C7D">
        <w:rPr>
          <w:rFonts w:ascii="Times New Roman" w:eastAsia="Times New Roman" w:hAnsi="Times New Roman" w:cs="Times New Roman"/>
          <w:sz w:val="24"/>
          <w:szCs w:val="24"/>
        </w:rPr>
        <w:t>ha</w:t>
      </w:r>
      <w:r w:rsidR="00371908" w:rsidRPr="00D15C7D">
        <w:rPr>
          <w:rFonts w:ascii="Times New Roman" w:eastAsia="Times New Roman" w:hAnsi="Times New Roman" w:cs="Times New Roman"/>
          <w:sz w:val="24"/>
          <w:szCs w:val="24"/>
        </w:rPr>
        <w:t>nge-</w:t>
      </w:r>
      <w:r w:rsidR="001C2C8A" w:rsidRPr="00D15C7D">
        <w:rPr>
          <w:rFonts w:ascii="Times New Roman" w:eastAsia="Times New Roman" w:hAnsi="Times New Roman" w:cs="Times New Roman"/>
          <w:sz w:val="24"/>
          <w:szCs w:val="24"/>
        </w:rPr>
        <w:t>demanding factors in the organization listed as follows:</w:t>
      </w:r>
    </w:p>
    <w:p w:rsidR="00CD53F4" w:rsidRDefault="001C2C8A" w:rsidP="00CD53F4">
      <w:pPr>
        <w:pStyle w:val="ListParagraph"/>
        <w:numPr>
          <w:ilvl w:val="0"/>
          <w:numId w:val="17"/>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Change of strategy and policy in the organization</w:t>
      </w:r>
    </w:p>
    <w:p w:rsidR="00CD53F4" w:rsidRDefault="001C2C8A" w:rsidP="00CD53F4">
      <w:pPr>
        <w:pStyle w:val="ListParagraph"/>
        <w:numPr>
          <w:ilvl w:val="0"/>
          <w:numId w:val="17"/>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Influence of external factors</w:t>
      </w:r>
    </w:p>
    <w:p w:rsidR="00CD53F4" w:rsidRDefault="001C2C8A" w:rsidP="00CD53F4">
      <w:pPr>
        <w:pStyle w:val="ListParagraph"/>
        <w:numPr>
          <w:ilvl w:val="0"/>
          <w:numId w:val="17"/>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Change in goals of the organization</w:t>
      </w:r>
    </w:p>
    <w:p w:rsidR="00A91529" w:rsidRPr="00CD53F4" w:rsidRDefault="002C125B" w:rsidP="00CD53F4">
      <w:pPr>
        <w:pStyle w:val="ListParagraph"/>
        <w:numPr>
          <w:ilvl w:val="0"/>
          <w:numId w:val="17"/>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Change in the regulatory framework</w:t>
      </w:r>
    </w:p>
    <w:p w:rsidR="00A91529" w:rsidRPr="00D15C7D" w:rsidRDefault="00460A2D"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 xml:space="preserve">The </w:t>
      </w:r>
      <w:r w:rsidR="0042132B" w:rsidRPr="00D15C7D">
        <w:rPr>
          <w:rFonts w:ascii="Times New Roman" w:eastAsia="Times New Roman" w:hAnsi="Times New Roman" w:cs="Times New Roman"/>
          <w:sz w:val="24"/>
          <w:szCs w:val="24"/>
        </w:rPr>
        <w:t>well-defined</w:t>
      </w:r>
      <w:r w:rsidRPr="00D15C7D">
        <w:rPr>
          <w:rFonts w:ascii="Times New Roman" w:eastAsia="Times New Roman" w:hAnsi="Times New Roman" w:cs="Times New Roman"/>
          <w:sz w:val="24"/>
          <w:szCs w:val="24"/>
        </w:rPr>
        <w:t xml:space="preserve"> KPI</w:t>
      </w:r>
      <w:r w:rsidR="002C125B" w:rsidRPr="00D15C7D">
        <w:rPr>
          <w:rFonts w:ascii="Times New Roman" w:eastAsia="Times New Roman" w:hAnsi="Times New Roman" w:cs="Times New Roman"/>
          <w:sz w:val="24"/>
          <w:szCs w:val="24"/>
        </w:rPr>
        <w:t>s at apex health help the management performing various goal oriented tasks including:</w:t>
      </w:r>
    </w:p>
    <w:p w:rsidR="00CD53F4" w:rsidRDefault="002C125B" w:rsidP="00CD53F4">
      <w:pPr>
        <w:pStyle w:val="ListParagraph"/>
        <w:numPr>
          <w:ilvl w:val="0"/>
          <w:numId w:val="18"/>
        </w:numPr>
        <w:spacing w:after="0" w:line="480" w:lineRule="auto"/>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Measuring and reporting perfo</w:t>
      </w:r>
      <w:r w:rsidR="0042132B" w:rsidRPr="00D15C7D">
        <w:rPr>
          <w:rFonts w:ascii="Times New Roman" w:eastAsia="Times New Roman" w:hAnsi="Times New Roman" w:cs="Times New Roman"/>
          <w:sz w:val="24"/>
          <w:szCs w:val="24"/>
        </w:rPr>
        <w:t>r</w:t>
      </w:r>
      <w:r w:rsidRPr="00D15C7D">
        <w:rPr>
          <w:rFonts w:ascii="Times New Roman" w:eastAsia="Times New Roman" w:hAnsi="Times New Roman" w:cs="Times New Roman"/>
          <w:sz w:val="24"/>
          <w:szCs w:val="24"/>
        </w:rPr>
        <w:t>mance improvements at regular intervals</w:t>
      </w:r>
    </w:p>
    <w:p w:rsidR="00CD53F4" w:rsidRDefault="002C125B" w:rsidP="00CD53F4">
      <w:pPr>
        <w:pStyle w:val="ListParagraph"/>
        <w:numPr>
          <w:ilvl w:val="0"/>
          <w:numId w:val="18"/>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Setting up perfo</w:t>
      </w:r>
      <w:r w:rsidR="0042132B" w:rsidRPr="00CD53F4">
        <w:rPr>
          <w:rFonts w:ascii="Times New Roman" w:eastAsia="Times New Roman" w:hAnsi="Times New Roman" w:cs="Times New Roman"/>
          <w:sz w:val="24"/>
          <w:szCs w:val="24"/>
        </w:rPr>
        <w:t>r</w:t>
      </w:r>
      <w:r w:rsidRPr="00CD53F4">
        <w:rPr>
          <w:rFonts w:ascii="Times New Roman" w:eastAsia="Times New Roman" w:hAnsi="Times New Roman" w:cs="Times New Roman"/>
          <w:sz w:val="24"/>
          <w:szCs w:val="24"/>
        </w:rPr>
        <w:t>mance standards to ensure continued improvement of the organization.</w:t>
      </w:r>
    </w:p>
    <w:p w:rsidR="00CD53F4" w:rsidRDefault="002C125B" w:rsidP="00CD53F4">
      <w:pPr>
        <w:pStyle w:val="ListParagraph"/>
        <w:numPr>
          <w:ilvl w:val="0"/>
          <w:numId w:val="18"/>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Benchmarking performances among the various branches of the organization</w:t>
      </w:r>
      <w:r w:rsidR="0042132B" w:rsidRPr="00CD53F4">
        <w:rPr>
          <w:rFonts w:ascii="Times New Roman" w:eastAsia="Times New Roman" w:hAnsi="Times New Roman" w:cs="Times New Roman"/>
          <w:sz w:val="24"/>
          <w:szCs w:val="24"/>
        </w:rPr>
        <w:t>.</w:t>
      </w:r>
    </w:p>
    <w:p w:rsidR="00A91529" w:rsidRPr="00CD53F4" w:rsidRDefault="002C125B" w:rsidP="00CD53F4">
      <w:pPr>
        <w:pStyle w:val="ListParagraph"/>
        <w:numPr>
          <w:ilvl w:val="0"/>
          <w:numId w:val="18"/>
        </w:numPr>
        <w:spacing w:after="0" w:line="480" w:lineRule="auto"/>
        <w:rPr>
          <w:rFonts w:ascii="Times New Roman" w:eastAsia="Times New Roman" w:hAnsi="Times New Roman" w:cs="Times New Roman"/>
          <w:sz w:val="24"/>
          <w:szCs w:val="24"/>
        </w:rPr>
      </w:pPr>
      <w:r w:rsidRPr="00CD53F4">
        <w:rPr>
          <w:rFonts w:ascii="Times New Roman" w:eastAsia="Times New Roman" w:hAnsi="Times New Roman" w:cs="Times New Roman"/>
          <w:sz w:val="24"/>
          <w:szCs w:val="24"/>
        </w:rPr>
        <w:t>Allowing stakeholders to independently evaluate the performance of the healthcare facility.</w:t>
      </w:r>
    </w:p>
    <w:p w:rsidR="00A91529" w:rsidRPr="00D15C7D" w:rsidRDefault="001C2C8A" w:rsidP="00CD53F4">
      <w:pPr>
        <w:spacing w:after="0" w:line="480" w:lineRule="auto"/>
        <w:ind w:firstLine="964"/>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t>By ma</w:t>
      </w:r>
      <w:r w:rsidR="0042132B" w:rsidRPr="00D15C7D">
        <w:rPr>
          <w:rFonts w:ascii="Times New Roman" w:eastAsia="Times New Roman" w:hAnsi="Times New Roman" w:cs="Times New Roman"/>
          <w:sz w:val="24"/>
          <w:szCs w:val="24"/>
        </w:rPr>
        <w:t xml:space="preserve">king use of these KPIs, apex health </w:t>
      </w:r>
      <w:r w:rsidR="002C125B" w:rsidRPr="00D15C7D">
        <w:rPr>
          <w:rFonts w:ascii="Times New Roman" w:eastAsia="Times New Roman" w:hAnsi="Times New Roman" w:cs="Times New Roman"/>
          <w:sz w:val="24"/>
          <w:szCs w:val="24"/>
        </w:rPr>
        <w:t>has been able to enhance the quality of care service delivery and improve the gen</w:t>
      </w:r>
      <w:r w:rsidR="0042132B" w:rsidRPr="00D15C7D">
        <w:rPr>
          <w:rFonts w:ascii="Times New Roman" w:eastAsia="Times New Roman" w:hAnsi="Times New Roman" w:cs="Times New Roman"/>
          <w:sz w:val="24"/>
          <w:szCs w:val="24"/>
        </w:rPr>
        <w:t xml:space="preserve">eral organizational efficiency </w:t>
      </w:r>
      <w:r w:rsidR="002C125B" w:rsidRPr="00D15C7D">
        <w:rPr>
          <w:rFonts w:ascii="Times New Roman" w:eastAsia="Times New Roman" w:hAnsi="Times New Roman" w:cs="Times New Roman"/>
          <w:sz w:val="24"/>
          <w:szCs w:val="24"/>
        </w:rPr>
        <w:t>by appropriate allocation and utilization of resources and enhancing the financial perfo</w:t>
      </w:r>
      <w:r w:rsidR="0042132B" w:rsidRPr="00D15C7D">
        <w:rPr>
          <w:rFonts w:ascii="Times New Roman" w:eastAsia="Times New Roman" w:hAnsi="Times New Roman" w:cs="Times New Roman"/>
          <w:sz w:val="24"/>
          <w:szCs w:val="24"/>
        </w:rPr>
        <w:t>r</w:t>
      </w:r>
      <w:r w:rsidR="002C125B" w:rsidRPr="00D15C7D">
        <w:rPr>
          <w:rFonts w:ascii="Times New Roman" w:eastAsia="Times New Roman" w:hAnsi="Times New Roman" w:cs="Times New Roman"/>
          <w:sz w:val="24"/>
          <w:szCs w:val="24"/>
        </w:rPr>
        <w:t>mance of the facil</w:t>
      </w:r>
      <w:r w:rsidR="00CA1CB3" w:rsidRPr="00D15C7D">
        <w:rPr>
          <w:rFonts w:ascii="Times New Roman" w:eastAsia="Times New Roman" w:hAnsi="Times New Roman" w:cs="Times New Roman"/>
          <w:sz w:val="24"/>
          <w:szCs w:val="24"/>
        </w:rPr>
        <w:t>ity</w:t>
      </w:r>
      <w:sdt>
        <w:sdtPr>
          <w:rPr>
            <w:rFonts w:ascii="Times New Roman" w:eastAsia="Times New Roman" w:hAnsi="Times New Roman" w:cs="Times New Roman"/>
            <w:sz w:val="24"/>
            <w:szCs w:val="24"/>
          </w:rPr>
          <w:id w:val="300717752"/>
          <w:citation/>
        </w:sdtPr>
        <w:sdtEndPr/>
        <w:sdtContent>
          <w:r w:rsidR="0054263C" w:rsidRPr="00D15C7D">
            <w:rPr>
              <w:rFonts w:ascii="Times New Roman" w:eastAsia="Times New Roman" w:hAnsi="Times New Roman" w:cs="Times New Roman"/>
              <w:sz w:val="24"/>
              <w:szCs w:val="24"/>
            </w:rPr>
            <w:fldChar w:fldCharType="begin"/>
          </w:r>
          <w:r w:rsidR="00E81871" w:rsidRPr="00D15C7D">
            <w:rPr>
              <w:rFonts w:ascii="Times New Roman" w:eastAsia="Times New Roman" w:hAnsi="Times New Roman" w:cs="Times New Roman"/>
              <w:sz w:val="24"/>
              <w:szCs w:val="24"/>
            </w:rPr>
            <w:instrText xml:space="preserve"> CITATION Fra12 \l 1033 </w:instrText>
          </w:r>
          <w:r w:rsidR="0054263C" w:rsidRPr="00D15C7D">
            <w:rPr>
              <w:rFonts w:ascii="Times New Roman" w:eastAsia="Times New Roman" w:hAnsi="Times New Roman" w:cs="Times New Roman"/>
              <w:sz w:val="24"/>
              <w:szCs w:val="24"/>
            </w:rPr>
            <w:fldChar w:fldCharType="separate"/>
          </w:r>
          <w:r w:rsidR="00E81871" w:rsidRPr="00D15C7D">
            <w:rPr>
              <w:rFonts w:ascii="Times New Roman" w:eastAsia="Times New Roman" w:hAnsi="Times New Roman" w:cs="Times New Roman"/>
              <w:noProof/>
              <w:sz w:val="24"/>
              <w:szCs w:val="24"/>
            </w:rPr>
            <w:t xml:space="preserve"> (Franco-Santos, 2012)</w:t>
          </w:r>
          <w:r w:rsidR="0054263C" w:rsidRPr="00D15C7D">
            <w:rPr>
              <w:rFonts w:ascii="Times New Roman" w:eastAsia="Times New Roman" w:hAnsi="Times New Roman" w:cs="Times New Roman"/>
              <w:sz w:val="24"/>
              <w:szCs w:val="24"/>
            </w:rPr>
            <w:fldChar w:fldCharType="end"/>
          </w:r>
        </w:sdtContent>
      </w:sdt>
      <w:r w:rsidR="00CA1CB3" w:rsidRPr="00D15C7D">
        <w:rPr>
          <w:rFonts w:ascii="Times New Roman" w:eastAsia="Times New Roman" w:hAnsi="Times New Roman" w:cs="Times New Roman"/>
          <w:sz w:val="24"/>
          <w:szCs w:val="24"/>
        </w:rPr>
        <w:t xml:space="preserve">. </w:t>
      </w:r>
      <w:r w:rsidR="0042132B" w:rsidRPr="00D15C7D">
        <w:rPr>
          <w:rFonts w:ascii="Times New Roman" w:eastAsia="Times New Roman" w:hAnsi="Times New Roman" w:cs="Times New Roman"/>
          <w:sz w:val="24"/>
          <w:szCs w:val="24"/>
        </w:rPr>
        <w:t xml:space="preserve">The </w:t>
      </w:r>
      <w:r w:rsidR="002C125B" w:rsidRPr="00D15C7D">
        <w:rPr>
          <w:rFonts w:ascii="Times New Roman" w:eastAsia="Times New Roman" w:hAnsi="Times New Roman" w:cs="Times New Roman"/>
          <w:sz w:val="24"/>
          <w:szCs w:val="24"/>
        </w:rPr>
        <w:t>human resource management at apex health meets its purpose by matching the company</w:t>
      </w:r>
      <w:r w:rsidR="00644615" w:rsidRPr="00D15C7D">
        <w:rPr>
          <w:rFonts w:ascii="Times New Roman" w:eastAsia="Times New Roman" w:hAnsi="Times New Roman" w:cs="Times New Roman"/>
          <w:sz w:val="24"/>
          <w:szCs w:val="24"/>
        </w:rPr>
        <w:t>'s goals with the expectations of the clients</w:t>
      </w:r>
      <w:r w:rsidR="0042132B" w:rsidRPr="00D15C7D">
        <w:rPr>
          <w:rFonts w:ascii="Times New Roman" w:eastAsia="Times New Roman" w:hAnsi="Times New Roman" w:cs="Times New Roman"/>
          <w:sz w:val="24"/>
          <w:szCs w:val="24"/>
        </w:rPr>
        <w:t>. Apex H</w:t>
      </w:r>
      <w:r w:rsidR="002C125B" w:rsidRPr="00D15C7D">
        <w:rPr>
          <w:rFonts w:ascii="Times New Roman" w:eastAsia="Times New Roman" w:hAnsi="Times New Roman" w:cs="Times New Roman"/>
          <w:sz w:val="24"/>
          <w:szCs w:val="24"/>
        </w:rPr>
        <w:t>ealth look</w:t>
      </w:r>
      <w:r w:rsidR="0042132B" w:rsidRPr="00D15C7D">
        <w:rPr>
          <w:rFonts w:ascii="Times New Roman" w:eastAsia="Times New Roman" w:hAnsi="Times New Roman" w:cs="Times New Roman"/>
          <w:sz w:val="24"/>
          <w:szCs w:val="24"/>
        </w:rPr>
        <w:t>s</w:t>
      </w:r>
      <w:r w:rsidR="002C125B" w:rsidRPr="00D15C7D">
        <w:rPr>
          <w:rFonts w:ascii="Times New Roman" w:eastAsia="Times New Roman" w:hAnsi="Times New Roman" w:cs="Times New Roman"/>
          <w:sz w:val="24"/>
          <w:szCs w:val="24"/>
        </w:rPr>
        <w:t xml:space="preserve"> upon its most </w:t>
      </w:r>
      <w:r w:rsidR="00A9613C" w:rsidRPr="00D15C7D">
        <w:rPr>
          <w:rFonts w:ascii="Times New Roman" w:eastAsia="Times New Roman" w:hAnsi="Times New Roman" w:cs="Times New Roman"/>
          <w:sz w:val="24"/>
          <w:szCs w:val="24"/>
        </w:rPr>
        <w:t>precious</w:t>
      </w:r>
      <w:r w:rsidR="002C125B" w:rsidRPr="00D15C7D">
        <w:rPr>
          <w:rFonts w:ascii="Times New Roman" w:eastAsia="Times New Roman" w:hAnsi="Times New Roman" w:cs="Times New Roman"/>
          <w:sz w:val="24"/>
          <w:szCs w:val="24"/>
        </w:rPr>
        <w:t xml:space="preserve"> assets – the health se</w:t>
      </w:r>
      <w:r w:rsidR="0042132B" w:rsidRPr="00D15C7D">
        <w:rPr>
          <w:rFonts w:ascii="Times New Roman" w:eastAsia="Times New Roman" w:hAnsi="Times New Roman" w:cs="Times New Roman"/>
          <w:sz w:val="24"/>
          <w:szCs w:val="24"/>
        </w:rPr>
        <w:t>r</w:t>
      </w:r>
      <w:r w:rsidR="002C125B" w:rsidRPr="00D15C7D">
        <w:rPr>
          <w:rFonts w:ascii="Times New Roman" w:eastAsia="Times New Roman" w:hAnsi="Times New Roman" w:cs="Times New Roman"/>
          <w:sz w:val="24"/>
          <w:szCs w:val="24"/>
        </w:rPr>
        <w:t>vice g</w:t>
      </w:r>
      <w:r w:rsidR="00A9613C" w:rsidRPr="00D15C7D">
        <w:rPr>
          <w:rFonts w:ascii="Times New Roman" w:eastAsia="Times New Roman" w:hAnsi="Times New Roman" w:cs="Times New Roman"/>
          <w:sz w:val="24"/>
          <w:szCs w:val="24"/>
        </w:rPr>
        <w:t xml:space="preserve">ivers. The best avenue to </w:t>
      </w:r>
      <w:r w:rsidR="002C125B" w:rsidRPr="00D15C7D">
        <w:rPr>
          <w:rFonts w:ascii="Times New Roman" w:eastAsia="Times New Roman" w:hAnsi="Times New Roman" w:cs="Times New Roman"/>
          <w:sz w:val="24"/>
          <w:szCs w:val="24"/>
        </w:rPr>
        <w:t>s</w:t>
      </w:r>
      <w:r w:rsidR="00A9613C" w:rsidRPr="00D15C7D">
        <w:rPr>
          <w:rFonts w:ascii="Times New Roman" w:eastAsia="Times New Roman" w:hAnsi="Times New Roman" w:cs="Times New Roman"/>
          <w:sz w:val="24"/>
          <w:szCs w:val="24"/>
        </w:rPr>
        <w:t xml:space="preserve">uccess is through </w:t>
      </w:r>
      <w:r w:rsidR="0042132B" w:rsidRPr="00D15C7D">
        <w:rPr>
          <w:rFonts w:ascii="Times New Roman" w:eastAsia="Times New Roman" w:hAnsi="Times New Roman" w:cs="Times New Roman"/>
          <w:sz w:val="24"/>
          <w:szCs w:val="24"/>
        </w:rPr>
        <w:t>achieve</w:t>
      </w:r>
      <w:r w:rsidR="00A9613C" w:rsidRPr="00D15C7D">
        <w:rPr>
          <w:rFonts w:ascii="Times New Roman" w:eastAsia="Times New Roman" w:hAnsi="Times New Roman" w:cs="Times New Roman"/>
          <w:sz w:val="24"/>
          <w:szCs w:val="24"/>
        </w:rPr>
        <w:t>ment</w:t>
      </w:r>
      <w:r w:rsidR="0042132B" w:rsidRPr="00D15C7D">
        <w:rPr>
          <w:rFonts w:ascii="Times New Roman" w:eastAsia="Times New Roman" w:hAnsi="Times New Roman" w:cs="Times New Roman"/>
          <w:sz w:val="24"/>
          <w:szCs w:val="24"/>
        </w:rPr>
        <w:t xml:space="preserve"> </w:t>
      </w:r>
      <w:r w:rsidR="00DB7FAF" w:rsidRPr="00D15C7D">
        <w:rPr>
          <w:rFonts w:ascii="Times New Roman" w:eastAsia="Times New Roman" w:hAnsi="Times New Roman" w:cs="Times New Roman"/>
          <w:sz w:val="24"/>
          <w:szCs w:val="24"/>
        </w:rPr>
        <w:t xml:space="preserve">the goals set </w:t>
      </w:r>
      <w:r w:rsidR="00CA1CB3" w:rsidRPr="00D15C7D">
        <w:rPr>
          <w:rFonts w:ascii="Times New Roman" w:eastAsia="Times New Roman" w:hAnsi="Times New Roman" w:cs="Times New Roman"/>
          <w:sz w:val="24"/>
          <w:szCs w:val="24"/>
        </w:rPr>
        <w:t>by making use of</w:t>
      </w:r>
      <w:r w:rsidRPr="00D15C7D">
        <w:rPr>
          <w:rFonts w:ascii="Times New Roman" w:eastAsia="Times New Roman" w:hAnsi="Times New Roman" w:cs="Times New Roman"/>
          <w:sz w:val="24"/>
          <w:szCs w:val="24"/>
        </w:rPr>
        <w:t xml:space="preserve"> skills that each worker contributes. </w:t>
      </w:r>
    </w:p>
    <w:p w:rsidR="001B51A9" w:rsidRPr="00D15C7D" w:rsidRDefault="001B51A9" w:rsidP="00D15C7D">
      <w:pPr>
        <w:spacing w:after="0" w:line="480" w:lineRule="auto"/>
        <w:contextualSpacing/>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br w:type="page"/>
      </w:r>
    </w:p>
    <w:p w:rsidR="00A50262" w:rsidRPr="00CD53F4" w:rsidRDefault="001B51A9" w:rsidP="00CD53F4">
      <w:pPr>
        <w:spacing w:after="0" w:line="480" w:lineRule="auto"/>
        <w:ind w:firstLine="720"/>
        <w:contextualSpacing/>
        <w:jc w:val="center"/>
        <w:rPr>
          <w:rFonts w:ascii="Times New Roman" w:eastAsia="Times New Roman" w:hAnsi="Times New Roman" w:cs="Times New Roman"/>
          <w:sz w:val="24"/>
          <w:szCs w:val="24"/>
        </w:rPr>
      </w:pPr>
      <w:r w:rsidRPr="00D15C7D">
        <w:rPr>
          <w:rFonts w:ascii="Times New Roman" w:eastAsia="Times New Roman" w:hAnsi="Times New Roman" w:cs="Times New Roman"/>
          <w:sz w:val="24"/>
          <w:szCs w:val="24"/>
        </w:rPr>
        <w:lastRenderedPageBreak/>
        <w:t>References</w:t>
      </w:r>
    </w:p>
    <w:p w:rsidR="006853EF" w:rsidRPr="00D15C7D" w:rsidRDefault="0054263C"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eastAsia="Calibri" w:hAnsi="Times New Roman" w:cs="Times New Roman"/>
          <w:sz w:val="24"/>
          <w:szCs w:val="24"/>
        </w:rPr>
        <w:fldChar w:fldCharType="begin"/>
      </w:r>
      <w:r w:rsidR="006853EF" w:rsidRPr="00D15C7D">
        <w:rPr>
          <w:rFonts w:ascii="Times New Roman" w:eastAsia="Calibri" w:hAnsi="Times New Roman" w:cs="Times New Roman"/>
          <w:sz w:val="24"/>
          <w:szCs w:val="24"/>
        </w:rPr>
        <w:instrText xml:space="preserve"> BIBLIOGRAPHY  \l 1033 </w:instrText>
      </w:r>
      <w:r w:rsidRPr="00D15C7D">
        <w:rPr>
          <w:rFonts w:ascii="Times New Roman" w:eastAsia="Calibri" w:hAnsi="Times New Roman" w:cs="Times New Roman"/>
          <w:sz w:val="24"/>
          <w:szCs w:val="24"/>
        </w:rPr>
        <w:fldChar w:fldCharType="separate"/>
      </w:r>
      <w:r w:rsidR="006853EF" w:rsidRPr="00D15C7D">
        <w:rPr>
          <w:rFonts w:ascii="Times New Roman" w:hAnsi="Times New Roman" w:cs="Times New Roman"/>
          <w:noProof/>
          <w:sz w:val="24"/>
          <w:szCs w:val="24"/>
        </w:rPr>
        <w:t xml:space="preserve"> West, M. L. (2014). Collective leadership for cultures of high quality health care. </w:t>
      </w:r>
      <w:r w:rsidR="006853EF" w:rsidRPr="00D15C7D">
        <w:rPr>
          <w:rFonts w:ascii="Times New Roman" w:hAnsi="Times New Roman" w:cs="Times New Roman"/>
          <w:i/>
          <w:iCs/>
          <w:noProof/>
          <w:sz w:val="24"/>
          <w:szCs w:val="24"/>
        </w:rPr>
        <w:t>Journal of Organizational Effectiveness: People and Performance</w:t>
      </w:r>
      <w:r w:rsidR="006853EF" w:rsidRPr="00D15C7D">
        <w:rPr>
          <w:rFonts w:ascii="Times New Roman" w:hAnsi="Times New Roman" w:cs="Times New Roman"/>
          <w:noProof/>
          <w:sz w:val="24"/>
          <w:szCs w:val="24"/>
        </w:rPr>
        <w:t xml:space="preserve"> </w:t>
      </w:r>
      <w:r w:rsidR="006853EF" w:rsidRPr="00D15C7D">
        <w:rPr>
          <w:rFonts w:ascii="Times New Roman" w:hAnsi="Times New Roman" w:cs="Times New Roman"/>
          <w:i/>
          <w:iCs/>
          <w:noProof/>
          <w:sz w:val="24"/>
          <w:szCs w:val="24"/>
        </w:rPr>
        <w:t>, 1</w:t>
      </w:r>
      <w:r w:rsidR="006853EF" w:rsidRPr="00D15C7D">
        <w:rPr>
          <w:rFonts w:ascii="Times New Roman" w:hAnsi="Times New Roman" w:cs="Times New Roman"/>
          <w:noProof/>
          <w:sz w:val="24"/>
          <w:szCs w:val="24"/>
        </w:rPr>
        <w:t xml:space="preserve"> (3), 240-260.</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Eckerson, W. W. (2009). Performance management strategies. </w:t>
      </w:r>
      <w:r w:rsidRPr="00D15C7D">
        <w:rPr>
          <w:rFonts w:ascii="Times New Roman" w:hAnsi="Times New Roman" w:cs="Times New Roman"/>
          <w:i/>
          <w:iCs/>
          <w:noProof/>
          <w:sz w:val="24"/>
          <w:szCs w:val="24"/>
        </w:rPr>
        <w:t>Business Intelligence Journal</w:t>
      </w:r>
      <w:r w:rsidRPr="00D15C7D">
        <w:rPr>
          <w:rFonts w:ascii="Times New Roman" w:hAnsi="Times New Roman" w:cs="Times New Roman"/>
          <w:noProof/>
          <w:sz w:val="24"/>
          <w:szCs w:val="24"/>
        </w:rPr>
        <w:t xml:space="preserve"> </w:t>
      </w:r>
      <w:r w:rsidRPr="00D15C7D">
        <w:rPr>
          <w:rFonts w:ascii="Times New Roman" w:hAnsi="Times New Roman" w:cs="Times New Roman"/>
          <w:i/>
          <w:iCs/>
          <w:noProof/>
          <w:sz w:val="24"/>
          <w:szCs w:val="24"/>
        </w:rPr>
        <w:t>, 14</w:t>
      </w:r>
      <w:r w:rsidRPr="00D15C7D">
        <w:rPr>
          <w:rFonts w:ascii="Times New Roman" w:hAnsi="Times New Roman" w:cs="Times New Roman"/>
          <w:noProof/>
          <w:sz w:val="24"/>
          <w:szCs w:val="24"/>
        </w:rPr>
        <w:t xml:space="preserve"> (1), 24-27.</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Franco-Santos, M. L. (2012). Contemporary performance measurement systems: A review of their consequences and a framework for research. </w:t>
      </w:r>
      <w:r w:rsidRPr="00D15C7D">
        <w:rPr>
          <w:rFonts w:ascii="Times New Roman" w:hAnsi="Times New Roman" w:cs="Times New Roman"/>
          <w:i/>
          <w:iCs/>
          <w:noProof/>
          <w:sz w:val="24"/>
          <w:szCs w:val="24"/>
        </w:rPr>
        <w:t>Management accounting research</w:t>
      </w:r>
      <w:r w:rsidRPr="00D15C7D">
        <w:rPr>
          <w:rFonts w:ascii="Times New Roman" w:hAnsi="Times New Roman" w:cs="Times New Roman"/>
          <w:noProof/>
          <w:sz w:val="24"/>
          <w:szCs w:val="24"/>
        </w:rPr>
        <w:t xml:space="preserve"> </w:t>
      </w:r>
      <w:r w:rsidRPr="00D15C7D">
        <w:rPr>
          <w:rFonts w:ascii="Times New Roman" w:hAnsi="Times New Roman" w:cs="Times New Roman"/>
          <w:i/>
          <w:iCs/>
          <w:noProof/>
          <w:sz w:val="24"/>
          <w:szCs w:val="24"/>
        </w:rPr>
        <w:t>, 23</w:t>
      </w:r>
      <w:r w:rsidRPr="00D15C7D">
        <w:rPr>
          <w:rFonts w:ascii="Times New Roman" w:hAnsi="Times New Roman" w:cs="Times New Roman"/>
          <w:noProof/>
          <w:sz w:val="24"/>
          <w:szCs w:val="24"/>
        </w:rPr>
        <w:t xml:space="preserve"> (2), 79-119.</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Gabčanová, I. (2012). Human resources key performance indicators. </w:t>
      </w:r>
      <w:r w:rsidRPr="00D15C7D">
        <w:rPr>
          <w:rFonts w:ascii="Times New Roman" w:hAnsi="Times New Roman" w:cs="Times New Roman"/>
          <w:i/>
          <w:iCs/>
          <w:noProof/>
          <w:sz w:val="24"/>
          <w:szCs w:val="24"/>
        </w:rPr>
        <w:t>Journal of competitiveness</w:t>
      </w:r>
      <w:r w:rsidRPr="00D15C7D">
        <w:rPr>
          <w:rFonts w:ascii="Times New Roman" w:hAnsi="Times New Roman" w:cs="Times New Roman"/>
          <w:noProof/>
          <w:sz w:val="24"/>
          <w:szCs w:val="24"/>
        </w:rPr>
        <w:t xml:space="preserve"> .</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Hancock, T. (1999). Health care reform and reform for health: creating a health system for communities in the 21st century. </w:t>
      </w:r>
      <w:r w:rsidRPr="00D15C7D">
        <w:rPr>
          <w:rFonts w:ascii="Times New Roman" w:hAnsi="Times New Roman" w:cs="Times New Roman"/>
          <w:i/>
          <w:iCs/>
          <w:noProof/>
          <w:sz w:val="24"/>
          <w:szCs w:val="24"/>
        </w:rPr>
        <w:t>Futures</w:t>
      </w:r>
      <w:r w:rsidRPr="00D15C7D">
        <w:rPr>
          <w:rFonts w:ascii="Times New Roman" w:hAnsi="Times New Roman" w:cs="Times New Roman"/>
          <w:noProof/>
          <w:sz w:val="24"/>
          <w:szCs w:val="24"/>
        </w:rPr>
        <w:t xml:space="preserve"> </w:t>
      </w:r>
      <w:r w:rsidRPr="00D15C7D">
        <w:rPr>
          <w:rFonts w:ascii="Times New Roman" w:hAnsi="Times New Roman" w:cs="Times New Roman"/>
          <w:i/>
          <w:iCs/>
          <w:noProof/>
          <w:sz w:val="24"/>
          <w:szCs w:val="24"/>
        </w:rPr>
        <w:t>, 31</w:t>
      </w:r>
      <w:r w:rsidRPr="00D15C7D">
        <w:rPr>
          <w:rFonts w:ascii="Times New Roman" w:hAnsi="Times New Roman" w:cs="Times New Roman"/>
          <w:noProof/>
          <w:sz w:val="24"/>
          <w:szCs w:val="24"/>
        </w:rPr>
        <w:t xml:space="preserve"> (5), 417-436.</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Hollenbeck, J. R. (2015). Human capital, social capital, and social network analysis: Implications for strategic human resource management. </w:t>
      </w:r>
      <w:r w:rsidRPr="00D15C7D">
        <w:rPr>
          <w:rFonts w:ascii="Times New Roman" w:hAnsi="Times New Roman" w:cs="Times New Roman"/>
          <w:i/>
          <w:iCs/>
          <w:noProof/>
          <w:sz w:val="24"/>
          <w:szCs w:val="24"/>
        </w:rPr>
        <w:t>Academy of management perspectives</w:t>
      </w:r>
      <w:r w:rsidRPr="00D15C7D">
        <w:rPr>
          <w:rFonts w:ascii="Times New Roman" w:hAnsi="Times New Roman" w:cs="Times New Roman"/>
          <w:noProof/>
          <w:sz w:val="24"/>
          <w:szCs w:val="24"/>
        </w:rPr>
        <w:t xml:space="preserve"> </w:t>
      </w:r>
      <w:r w:rsidRPr="00D15C7D">
        <w:rPr>
          <w:rFonts w:ascii="Times New Roman" w:hAnsi="Times New Roman" w:cs="Times New Roman"/>
          <w:i/>
          <w:iCs/>
          <w:noProof/>
          <w:sz w:val="24"/>
          <w:szCs w:val="24"/>
        </w:rPr>
        <w:t>, 29</w:t>
      </w:r>
      <w:r w:rsidRPr="00D15C7D">
        <w:rPr>
          <w:rFonts w:ascii="Times New Roman" w:hAnsi="Times New Roman" w:cs="Times New Roman"/>
          <w:noProof/>
          <w:sz w:val="24"/>
          <w:szCs w:val="24"/>
        </w:rPr>
        <w:t xml:space="preserve"> (3), 370-385.</w:t>
      </w:r>
    </w:p>
    <w:p w:rsidR="006853EF" w:rsidRPr="00D15C7D" w:rsidRDefault="006853EF" w:rsidP="00CD53F4">
      <w:pPr>
        <w:pStyle w:val="Bibliography"/>
        <w:spacing w:after="0" w:line="480" w:lineRule="auto"/>
        <w:ind w:left="964" w:hanging="964"/>
        <w:contextualSpacing/>
        <w:rPr>
          <w:rFonts w:ascii="Times New Roman" w:hAnsi="Times New Roman" w:cs="Times New Roman"/>
          <w:noProof/>
          <w:sz w:val="24"/>
          <w:szCs w:val="24"/>
        </w:rPr>
      </w:pPr>
      <w:r w:rsidRPr="00D15C7D">
        <w:rPr>
          <w:rFonts w:ascii="Times New Roman" w:hAnsi="Times New Roman" w:cs="Times New Roman"/>
          <w:noProof/>
          <w:sz w:val="24"/>
          <w:szCs w:val="24"/>
        </w:rPr>
        <w:t xml:space="preserve">Pomeranz, R. (2009). The Evolution of Human Resources Directors' Responsibilities. </w:t>
      </w:r>
      <w:r w:rsidRPr="00D15C7D">
        <w:rPr>
          <w:rFonts w:ascii="Times New Roman" w:hAnsi="Times New Roman" w:cs="Times New Roman"/>
          <w:i/>
          <w:iCs/>
          <w:noProof/>
          <w:sz w:val="24"/>
          <w:szCs w:val="24"/>
        </w:rPr>
        <w:t>The CPA Journal</w:t>
      </w:r>
      <w:r w:rsidRPr="00D15C7D">
        <w:rPr>
          <w:rFonts w:ascii="Times New Roman" w:hAnsi="Times New Roman" w:cs="Times New Roman"/>
          <w:noProof/>
          <w:sz w:val="24"/>
          <w:szCs w:val="24"/>
        </w:rPr>
        <w:t xml:space="preserve"> </w:t>
      </w:r>
      <w:r w:rsidRPr="00D15C7D">
        <w:rPr>
          <w:rFonts w:ascii="Times New Roman" w:hAnsi="Times New Roman" w:cs="Times New Roman"/>
          <w:i/>
          <w:iCs/>
          <w:noProof/>
          <w:sz w:val="24"/>
          <w:szCs w:val="24"/>
        </w:rPr>
        <w:t>, 7</w:t>
      </w:r>
      <w:r w:rsidRPr="00D15C7D">
        <w:rPr>
          <w:rFonts w:ascii="Times New Roman" w:hAnsi="Times New Roman" w:cs="Times New Roman"/>
          <w:noProof/>
          <w:sz w:val="24"/>
          <w:szCs w:val="24"/>
        </w:rPr>
        <w:t>, 12.</w:t>
      </w:r>
    </w:p>
    <w:p w:rsidR="00A91529" w:rsidRPr="00D15C7D" w:rsidRDefault="0054263C" w:rsidP="00CD53F4">
      <w:pPr>
        <w:tabs>
          <w:tab w:val="left" w:pos="3495"/>
        </w:tabs>
        <w:spacing w:after="0" w:line="480" w:lineRule="auto"/>
        <w:ind w:left="964" w:hanging="964"/>
        <w:contextualSpacing/>
        <w:rPr>
          <w:rFonts w:ascii="Times New Roman" w:eastAsia="Calibri" w:hAnsi="Times New Roman" w:cs="Times New Roman"/>
          <w:sz w:val="24"/>
          <w:szCs w:val="24"/>
        </w:rPr>
      </w:pPr>
      <w:r w:rsidRPr="00D15C7D">
        <w:rPr>
          <w:rFonts w:ascii="Times New Roman" w:eastAsia="Calibri" w:hAnsi="Times New Roman" w:cs="Times New Roman"/>
          <w:sz w:val="24"/>
          <w:szCs w:val="24"/>
        </w:rPr>
        <w:fldChar w:fldCharType="end"/>
      </w:r>
      <w:r w:rsidR="00CD53F4">
        <w:rPr>
          <w:rFonts w:ascii="Times New Roman" w:eastAsia="Calibri" w:hAnsi="Times New Roman" w:cs="Times New Roman"/>
          <w:sz w:val="24"/>
          <w:szCs w:val="24"/>
        </w:rPr>
        <w:tab/>
      </w:r>
      <w:bookmarkStart w:id="0" w:name="_GoBack"/>
      <w:bookmarkEnd w:id="0"/>
    </w:p>
    <w:sectPr w:rsidR="00A91529" w:rsidRPr="00D15C7D" w:rsidSect="00C63E18">
      <w:headerReference w:type="default" r:id="rId9"/>
      <w:headerReference w:type="first" r:id="rId10"/>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CF5" w:rsidRDefault="00CF5CF5" w:rsidP="00E96D1C">
      <w:pPr>
        <w:spacing w:after="0" w:line="240" w:lineRule="auto"/>
      </w:pPr>
      <w:r>
        <w:separator/>
      </w:r>
    </w:p>
  </w:endnote>
  <w:endnote w:type="continuationSeparator" w:id="0">
    <w:p w:rsidR="00CF5CF5" w:rsidRDefault="00CF5CF5" w:rsidP="00E96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CF5" w:rsidRDefault="00CF5CF5" w:rsidP="00E96D1C">
      <w:pPr>
        <w:spacing w:after="0" w:line="240" w:lineRule="auto"/>
      </w:pPr>
      <w:r>
        <w:separator/>
      </w:r>
    </w:p>
  </w:footnote>
  <w:footnote w:type="continuationSeparator" w:id="0">
    <w:p w:rsidR="00CF5CF5" w:rsidRDefault="00CF5CF5" w:rsidP="00E96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C7D" w:rsidRDefault="00D15C7D" w:rsidP="00D15C7D">
    <w:pPr>
      <w:pStyle w:val="Header"/>
      <w:tabs>
        <w:tab w:val="clear" w:pos="9360"/>
        <w:tab w:val="right" w:pos="10080"/>
      </w:tabs>
      <w:rPr>
        <w:rFonts w:ascii="Times New Roman" w:hAnsi="Times New Roman" w:cs="Times New Roman"/>
        <w:sz w:val="24"/>
        <w:szCs w:val="24"/>
      </w:rPr>
    </w:pPr>
    <w:r w:rsidRPr="00D15C7D">
      <w:rPr>
        <w:rFonts w:ascii="Times New Roman" w:hAnsi="Times New Roman" w:cs="Times New Roman"/>
        <w:sz w:val="24"/>
        <w:szCs w:val="24"/>
      </w:rPr>
      <w:t xml:space="preserve">STRATEGIC ALIGNMENT OF </w:t>
    </w:r>
    <w:r>
      <w:rPr>
        <w:rFonts w:ascii="Times New Roman" w:hAnsi="Times New Roman" w:cs="Times New Roman"/>
        <w:sz w:val="24"/>
        <w:szCs w:val="24"/>
      </w:rPr>
      <w:t>HR DEPARTMENT AT APEX HEALTHCARE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448A7">
      <w:rPr>
        <w:rFonts w:ascii="Times New Roman" w:hAnsi="Times New Roman" w:cs="Times New Roman"/>
        <w:noProof/>
        <w:sz w:val="24"/>
        <w:szCs w:val="24"/>
      </w:rPr>
      <w:t>12</w:t>
    </w:r>
    <w:r>
      <w:rPr>
        <w:rFonts w:ascii="Times New Roman" w:hAnsi="Times New Roman" w:cs="Times New Roman"/>
        <w:sz w:val="24"/>
        <w:szCs w:val="24"/>
      </w:rPr>
      <w:fldChar w:fldCharType="end"/>
    </w:r>
  </w:p>
  <w:p w:rsidR="00C63E18" w:rsidRPr="00D15C7D" w:rsidRDefault="00C63E18" w:rsidP="00D15C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18" w:rsidRPr="00CD53F4" w:rsidRDefault="00A554EC">
    <w:pPr>
      <w:pStyle w:val="Header"/>
      <w:rPr>
        <w:rFonts w:ascii="Times New Roman" w:hAnsi="Times New Roman" w:cs="Times New Roman"/>
        <w:sz w:val="24"/>
        <w:szCs w:val="24"/>
      </w:rPr>
    </w:pPr>
    <w:r w:rsidRPr="00CD53F4">
      <w:rPr>
        <w:rFonts w:ascii="Times New Roman" w:hAnsi="Times New Roman" w:cs="Times New Roman"/>
        <w:sz w:val="24"/>
        <w:szCs w:val="24"/>
      </w:rPr>
      <w:t xml:space="preserve">Running head: </w:t>
    </w:r>
    <w:r w:rsidR="00E24D03" w:rsidRPr="00CD53F4">
      <w:rPr>
        <w:rFonts w:ascii="Times New Roman" w:hAnsi="Times New Roman" w:cs="Times New Roman"/>
        <w:sz w:val="24"/>
        <w:szCs w:val="24"/>
      </w:rPr>
      <w:t>STRATEGIC ALIGNMENT OF HR DEPARTMENT AT APEX HEALTHCARE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87A"/>
    <w:multiLevelType w:val="multilevel"/>
    <w:tmpl w:val="AAB0B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B4159A"/>
    <w:multiLevelType w:val="hybridMultilevel"/>
    <w:tmpl w:val="EA5C49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5B341F"/>
    <w:multiLevelType w:val="hybridMultilevel"/>
    <w:tmpl w:val="3F344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977EEF"/>
    <w:multiLevelType w:val="hybridMultilevel"/>
    <w:tmpl w:val="D8FAB0D2"/>
    <w:lvl w:ilvl="0" w:tplc="04090005">
      <w:start w:val="1"/>
      <w:numFmt w:val="bullet"/>
      <w:lvlText w:val=""/>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4">
    <w:nsid w:val="2D926628"/>
    <w:multiLevelType w:val="multilevel"/>
    <w:tmpl w:val="9A96D5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2065C6"/>
    <w:multiLevelType w:val="hybridMultilevel"/>
    <w:tmpl w:val="CFEE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512A86"/>
    <w:multiLevelType w:val="hybridMultilevel"/>
    <w:tmpl w:val="EA80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584AA4"/>
    <w:multiLevelType w:val="hybridMultilevel"/>
    <w:tmpl w:val="C0D0A318"/>
    <w:lvl w:ilvl="0" w:tplc="04090001">
      <w:start w:val="1"/>
      <w:numFmt w:val="bullet"/>
      <w:lvlText w:val=""/>
      <w:lvlJc w:val="left"/>
      <w:pPr>
        <w:ind w:left="2555" w:hanging="360"/>
      </w:pPr>
      <w:rPr>
        <w:rFonts w:ascii="Symbol" w:hAnsi="Symbol" w:hint="default"/>
      </w:rPr>
    </w:lvl>
    <w:lvl w:ilvl="1" w:tplc="04090003" w:tentative="1">
      <w:start w:val="1"/>
      <w:numFmt w:val="bullet"/>
      <w:lvlText w:val="o"/>
      <w:lvlJc w:val="left"/>
      <w:pPr>
        <w:ind w:left="3275" w:hanging="360"/>
      </w:pPr>
      <w:rPr>
        <w:rFonts w:ascii="Courier New" w:hAnsi="Courier New" w:cs="Courier New" w:hint="default"/>
      </w:rPr>
    </w:lvl>
    <w:lvl w:ilvl="2" w:tplc="04090005" w:tentative="1">
      <w:start w:val="1"/>
      <w:numFmt w:val="bullet"/>
      <w:lvlText w:val=""/>
      <w:lvlJc w:val="left"/>
      <w:pPr>
        <w:ind w:left="3995" w:hanging="360"/>
      </w:pPr>
      <w:rPr>
        <w:rFonts w:ascii="Wingdings" w:hAnsi="Wingdings" w:hint="default"/>
      </w:rPr>
    </w:lvl>
    <w:lvl w:ilvl="3" w:tplc="04090001" w:tentative="1">
      <w:start w:val="1"/>
      <w:numFmt w:val="bullet"/>
      <w:lvlText w:val=""/>
      <w:lvlJc w:val="left"/>
      <w:pPr>
        <w:ind w:left="4715" w:hanging="360"/>
      </w:pPr>
      <w:rPr>
        <w:rFonts w:ascii="Symbol" w:hAnsi="Symbol" w:hint="default"/>
      </w:rPr>
    </w:lvl>
    <w:lvl w:ilvl="4" w:tplc="04090003" w:tentative="1">
      <w:start w:val="1"/>
      <w:numFmt w:val="bullet"/>
      <w:lvlText w:val="o"/>
      <w:lvlJc w:val="left"/>
      <w:pPr>
        <w:ind w:left="5435" w:hanging="360"/>
      </w:pPr>
      <w:rPr>
        <w:rFonts w:ascii="Courier New" w:hAnsi="Courier New" w:cs="Courier New" w:hint="default"/>
      </w:rPr>
    </w:lvl>
    <w:lvl w:ilvl="5" w:tplc="04090005" w:tentative="1">
      <w:start w:val="1"/>
      <w:numFmt w:val="bullet"/>
      <w:lvlText w:val=""/>
      <w:lvlJc w:val="left"/>
      <w:pPr>
        <w:ind w:left="6155" w:hanging="360"/>
      </w:pPr>
      <w:rPr>
        <w:rFonts w:ascii="Wingdings" w:hAnsi="Wingdings" w:hint="default"/>
      </w:rPr>
    </w:lvl>
    <w:lvl w:ilvl="6" w:tplc="04090001" w:tentative="1">
      <w:start w:val="1"/>
      <w:numFmt w:val="bullet"/>
      <w:lvlText w:val=""/>
      <w:lvlJc w:val="left"/>
      <w:pPr>
        <w:ind w:left="6875" w:hanging="360"/>
      </w:pPr>
      <w:rPr>
        <w:rFonts w:ascii="Symbol" w:hAnsi="Symbol" w:hint="default"/>
      </w:rPr>
    </w:lvl>
    <w:lvl w:ilvl="7" w:tplc="04090003" w:tentative="1">
      <w:start w:val="1"/>
      <w:numFmt w:val="bullet"/>
      <w:lvlText w:val="o"/>
      <w:lvlJc w:val="left"/>
      <w:pPr>
        <w:ind w:left="7595" w:hanging="360"/>
      </w:pPr>
      <w:rPr>
        <w:rFonts w:ascii="Courier New" w:hAnsi="Courier New" w:cs="Courier New" w:hint="default"/>
      </w:rPr>
    </w:lvl>
    <w:lvl w:ilvl="8" w:tplc="04090005" w:tentative="1">
      <w:start w:val="1"/>
      <w:numFmt w:val="bullet"/>
      <w:lvlText w:val=""/>
      <w:lvlJc w:val="left"/>
      <w:pPr>
        <w:ind w:left="8315" w:hanging="360"/>
      </w:pPr>
      <w:rPr>
        <w:rFonts w:ascii="Wingdings" w:hAnsi="Wingdings" w:hint="default"/>
      </w:rPr>
    </w:lvl>
  </w:abstractNum>
  <w:abstractNum w:abstractNumId="8">
    <w:nsid w:val="498A0A49"/>
    <w:multiLevelType w:val="hybridMultilevel"/>
    <w:tmpl w:val="7408D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CE24C5"/>
    <w:multiLevelType w:val="hybridMultilevel"/>
    <w:tmpl w:val="D3946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9C02F8"/>
    <w:multiLevelType w:val="hybridMultilevel"/>
    <w:tmpl w:val="214488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355851"/>
    <w:multiLevelType w:val="multilevel"/>
    <w:tmpl w:val="EE469D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241542"/>
    <w:multiLevelType w:val="multilevel"/>
    <w:tmpl w:val="620AB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6622B9"/>
    <w:multiLevelType w:val="multilevel"/>
    <w:tmpl w:val="B89CAA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AC7851"/>
    <w:multiLevelType w:val="hybridMultilevel"/>
    <w:tmpl w:val="37A28C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A21211"/>
    <w:multiLevelType w:val="hybridMultilevel"/>
    <w:tmpl w:val="81587C14"/>
    <w:lvl w:ilvl="0" w:tplc="04090005">
      <w:start w:val="1"/>
      <w:numFmt w:val="bullet"/>
      <w:lvlText w:val=""/>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6">
    <w:nsid w:val="7E40408B"/>
    <w:multiLevelType w:val="multilevel"/>
    <w:tmpl w:val="AF46B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DF6D43"/>
    <w:multiLevelType w:val="hybridMultilevel"/>
    <w:tmpl w:val="43601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1"/>
  </w:num>
  <w:num w:numId="4">
    <w:abstractNumId w:val="13"/>
  </w:num>
  <w:num w:numId="5">
    <w:abstractNumId w:val="16"/>
  </w:num>
  <w:num w:numId="6">
    <w:abstractNumId w:val="0"/>
  </w:num>
  <w:num w:numId="7">
    <w:abstractNumId w:val="6"/>
  </w:num>
  <w:num w:numId="8">
    <w:abstractNumId w:val="5"/>
  </w:num>
  <w:num w:numId="9">
    <w:abstractNumId w:val="2"/>
  </w:num>
  <w:num w:numId="10">
    <w:abstractNumId w:val="9"/>
  </w:num>
  <w:num w:numId="11">
    <w:abstractNumId w:val="7"/>
  </w:num>
  <w:num w:numId="12">
    <w:abstractNumId w:val="17"/>
  </w:num>
  <w:num w:numId="13">
    <w:abstractNumId w:val="3"/>
  </w:num>
  <w:num w:numId="14">
    <w:abstractNumId w:val="15"/>
  </w:num>
  <w:num w:numId="15">
    <w:abstractNumId w:val="10"/>
  </w:num>
  <w:num w:numId="16">
    <w:abstractNumId w:val="14"/>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yNjIwtTS2sDQ2NTZQ0lEKTi0uzszPAykwqgUAS9kYriwAAAA="/>
  </w:docVars>
  <w:rsids>
    <w:rsidRoot w:val="00A91529"/>
    <w:rsid w:val="00033695"/>
    <w:rsid w:val="00060BCA"/>
    <w:rsid w:val="00093D44"/>
    <w:rsid w:val="000A6A77"/>
    <w:rsid w:val="000C019E"/>
    <w:rsid w:val="000C77DC"/>
    <w:rsid w:val="000F17F9"/>
    <w:rsid w:val="000F7C3C"/>
    <w:rsid w:val="000F7F69"/>
    <w:rsid w:val="00132706"/>
    <w:rsid w:val="0016505E"/>
    <w:rsid w:val="001929E1"/>
    <w:rsid w:val="001B39EC"/>
    <w:rsid w:val="001B51A9"/>
    <w:rsid w:val="001C2C8A"/>
    <w:rsid w:val="00227100"/>
    <w:rsid w:val="00235C97"/>
    <w:rsid w:val="002448A7"/>
    <w:rsid w:val="00247A22"/>
    <w:rsid w:val="00284FE5"/>
    <w:rsid w:val="002A5A39"/>
    <w:rsid w:val="002B6D70"/>
    <w:rsid w:val="002C125B"/>
    <w:rsid w:val="002E3A94"/>
    <w:rsid w:val="002F142D"/>
    <w:rsid w:val="002F2C89"/>
    <w:rsid w:val="0031574E"/>
    <w:rsid w:val="00330A59"/>
    <w:rsid w:val="00351AF8"/>
    <w:rsid w:val="00371908"/>
    <w:rsid w:val="003726E2"/>
    <w:rsid w:val="0037648E"/>
    <w:rsid w:val="003A44B9"/>
    <w:rsid w:val="003E5E93"/>
    <w:rsid w:val="0042132B"/>
    <w:rsid w:val="00423D29"/>
    <w:rsid w:val="00460A2D"/>
    <w:rsid w:val="00465847"/>
    <w:rsid w:val="00507B41"/>
    <w:rsid w:val="005105A8"/>
    <w:rsid w:val="0054263C"/>
    <w:rsid w:val="005558CA"/>
    <w:rsid w:val="00585A9B"/>
    <w:rsid w:val="005B4393"/>
    <w:rsid w:val="005C43F4"/>
    <w:rsid w:val="005D07D4"/>
    <w:rsid w:val="005E4C26"/>
    <w:rsid w:val="00624CC3"/>
    <w:rsid w:val="00644615"/>
    <w:rsid w:val="006621A0"/>
    <w:rsid w:val="00664805"/>
    <w:rsid w:val="006704DA"/>
    <w:rsid w:val="006853EF"/>
    <w:rsid w:val="006B0FE7"/>
    <w:rsid w:val="006E52B7"/>
    <w:rsid w:val="00703CBD"/>
    <w:rsid w:val="00704200"/>
    <w:rsid w:val="00772749"/>
    <w:rsid w:val="007C22E5"/>
    <w:rsid w:val="007E2942"/>
    <w:rsid w:val="00811A4D"/>
    <w:rsid w:val="00834065"/>
    <w:rsid w:val="00890898"/>
    <w:rsid w:val="00896682"/>
    <w:rsid w:val="008A48AC"/>
    <w:rsid w:val="008E6454"/>
    <w:rsid w:val="009165C4"/>
    <w:rsid w:val="00996602"/>
    <w:rsid w:val="009A085C"/>
    <w:rsid w:val="009A112A"/>
    <w:rsid w:val="00A24E9D"/>
    <w:rsid w:val="00A34807"/>
    <w:rsid w:val="00A40696"/>
    <w:rsid w:val="00A50262"/>
    <w:rsid w:val="00A554EC"/>
    <w:rsid w:val="00A91529"/>
    <w:rsid w:val="00A9613C"/>
    <w:rsid w:val="00AC54C2"/>
    <w:rsid w:val="00AE4576"/>
    <w:rsid w:val="00AE54D9"/>
    <w:rsid w:val="00AF11A7"/>
    <w:rsid w:val="00B16319"/>
    <w:rsid w:val="00B21CDC"/>
    <w:rsid w:val="00B32210"/>
    <w:rsid w:val="00B56A5E"/>
    <w:rsid w:val="00B81163"/>
    <w:rsid w:val="00BA5F2D"/>
    <w:rsid w:val="00BC15BD"/>
    <w:rsid w:val="00BD2771"/>
    <w:rsid w:val="00C530BE"/>
    <w:rsid w:val="00C61F41"/>
    <w:rsid w:val="00C63E18"/>
    <w:rsid w:val="00CA1CB3"/>
    <w:rsid w:val="00CC11FF"/>
    <w:rsid w:val="00CD53F4"/>
    <w:rsid w:val="00CE2A5D"/>
    <w:rsid w:val="00CE630B"/>
    <w:rsid w:val="00CF5CF5"/>
    <w:rsid w:val="00D0262B"/>
    <w:rsid w:val="00D03C63"/>
    <w:rsid w:val="00D15C7D"/>
    <w:rsid w:val="00D440D9"/>
    <w:rsid w:val="00D448C3"/>
    <w:rsid w:val="00D82B91"/>
    <w:rsid w:val="00DB7FAF"/>
    <w:rsid w:val="00DE0611"/>
    <w:rsid w:val="00DE6DB2"/>
    <w:rsid w:val="00E24D03"/>
    <w:rsid w:val="00E408B8"/>
    <w:rsid w:val="00E7400F"/>
    <w:rsid w:val="00E81871"/>
    <w:rsid w:val="00E93AFB"/>
    <w:rsid w:val="00E96D1C"/>
    <w:rsid w:val="00EA408F"/>
    <w:rsid w:val="00EC5C05"/>
    <w:rsid w:val="00ED4C14"/>
    <w:rsid w:val="00F03696"/>
    <w:rsid w:val="00F66967"/>
    <w:rsid w:val="00F77CB4"/>
    <w:rsid w:val="00F91EBE"/>
    <w:rsid w:val="00F9407B"/>
    <w:rsid w:val="00FB767E"/>
    <w:rsid w:val="00FC2F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1C"/>
  </w:style>
  <w:style w:type="paragraph" w:styleId="Footer">
    <w:name w:val="footer"/>
    <w:basedOn w:val="Normal"/>
    <w:link w:val="FooterChar"/>
    <w:uiPriority w:val="99"/>
    <w:unhideWhenUsed/>
    <w:rsid w:val="00E96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1C"/>
  </w:style>
  <w:style w:type="paragraph" w:styleId="ListParagraph">
    <w:name w:val="List Paragraph"/>
    <w:basedOn w:val="Normal"/>
    <w:uiPriority w:val="34"/>
    <w:qFormat/>
    <w:rsid w:val="00CA1CB3"/>
    <w:pPr>
      <w:ind w:left="720"/>
      <w:contextualSpacing/>
    </w:pPr>
  </w:style>
  <w:style w:type="paragraph" w:styleId="Bibliography">
    <w:name w:val="Bibliography"/>
    <w:basedOn w:val="Normal"/>
    <w:next w:val="Normal"/>
    <w:uiPriority w:val="37"/>
    <w:unhideWhenUsed/>
    <w:rsid w:val="00A50262"/>
  </w:style>
  <w:style w:type="paragraph" w:styleId="BalloonText">
    <w:name w:val="Balloon Text"/>
    <w:basedOn w:val="Normal"/>
    <w:link w:val="BalloonTextChar"/>
    <w:uiPriority w:val="99"/>
    <w:semiHidden/>
    <w:unhideWhenUsed/>
    <w:rsid w:val="00E81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8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1C"/>
  </w:style>
  <w:style w:type="paragraph" w:styleId="Footer">
    <w:name w:val="footer"/>
    <w:basedOn w:val="Normal"/>
    <w:link w:val="FooterChar"/>
    <w:uiPriority w:val="99"/>
    <w:unhideWhenUsed/>
    <w:rsid w:val="00E96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1C"/>
  </w:style>
  <w:style w:type="paragraph" w:styleId="ListParagraph">
    <w:name w:val="List Paragraph"/>
    <w:basedOn w:val="Normal"/>
    <w:uiPriority w:val="34"/>
    <w:qFormat/>
    <w:rsid w:val="00CA1CB3"/>
    <w:pPr>
      <w:ind w:left="720"/>
      <w:contextualSpacing/>
    </w:pPr>
  </w:style>
  <w:style w:type="paragraph" w:styleId="Bibliography">
    <w:name w:val="Bibliography"/>
    <w:basedOn w:val="Normal"/>
    <w:next w:val="Normal"/>
    <w:uiPriority w:val="37"/>
    <w:unhideWhenUsed/>
    <w:rsid w:val="00A50262"/>
  </w:style>
  <w:style w:type="paragraph" w:styleId="BalloonText">
    <w:name w:val="Balloon Text"/>
    <w:basedOn w:val="Normal"/>
    <w:link w:val="BalloonTextChar"/>
    <w:uiPriority w:val="99"/>
    <w:semiHidden/>
    <w:unhideWhenUsed/>
    <w:rsid w:val="00E81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8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Pom09</b:Tag>
    <b:SourceType>JournalArticle</b:SourceType>
    <b:Guid>{F9C333C4-63A6-4DFA-9DD9-4422AC250016}</b:Guid>
    <b:Author>
      <b:Author>
        <b:NameList>
          <b:Person>
            <b:Last>Pomeranz</b:Last>
            <b:First>R</b:First>
          </b:Person>
        </b:NameList>
      </b:Author>
    </b:Author>
    <b:Title>The Evolution of Human Resources Directors' Responsibilities</b:Title>
    <b:JournalName>The CPA Journal</b:JournalName>
    <b:Year>2009</b:Year>
    <b:Pages>12</b:Pages>
    <b:Publisher>79</b:Publisher>
    <b:Volume>7</b:Volume>
    <b:RefOrder>4</b:RefOrder>
  </b:Source>
  <b:Source>
    <b:Tag>Gab12</b:Tag>
    <b:SourceType>JournalArticle</b:SourceType>
    <b:Guid>{068D6F04-0858-4AF8-9EB1-853288D14B67}</b:Guid>
    <b:Author>
      <b:Author>
        <b:NameList>
          <b:Person>
            <b:Last>Gabčanová</b:Last>
            <b:First>I</b:First>
          </b:Person>
        </b:NameList>
      </b:Author>
    </b:Author>
    <b:Title> Human resources key performance indicators</b:Title>
    <b:JournalName>Journal of competitiveness</b:JournalName>
    <b:Year>2012</b:Year>
    <b:RefOrder>5</b:RefOrder>
  </b:Source>
  <b:Source>
    <b:Tag>Eck09</b:Tag>
    <b:SourceType>JournalArticle</b:SourceType>
    <b:Guid>{D7CA4062-75A0-4DEF-A4B7-891146D92F4A}</b:Guid>
    <b:Author>
      <b:Author>
        <b:NameList>
          <b:Person>
            <b:Last>Eckerson</b:Last>
            <b:First>W.</b:First>
            <b:Middle>W</b:Middle>
          </b:Person>
        </b:NameList>
      </b:Author>
    </b:Author>
    <b:Title>Performance management strategies</b:Title>
    <b:JournalName>Business Intelligence Journal</b:JournalName>
    <b:Year>2009</b:Year>
    <b:Pages>24-27</b:Pages>
    <b:Volume>14</b:Volume>
    <b:Issue>1</b:Issue>
    <b:RefOrder>6</b:RefOrder>
  </b:Source>
  <b:Source>
    <b:Tag>Fra12</b:Tag>
    <b:SourceType>JournalArticle</b:SourceType>
    <b:Guid>{975EA768-750D-4BBC-B023-E4F31A12616D}</b:Guid>
    <b:Author>
      <b:Author>
        <b:NameList>
          <b:Person>
            <b:Last>Franco-Santos</b:Last>
            <b:First>M.,</b:First>
            <b:Middle>Lucianetti, L., &amp; Bourne, M</b:Middle>
          </b:Person>
        </b:NameList>
      </b:Author>
    </b:Author>
    <b:Title>Contemporary performance measurement systems: A review of their consequences and a framework for research</b:Title>
    <b:Year>2012</b:Year>
    <b:JournalName>Management accounting research</b:JournalName>
    <b:Pages>79-119</b:Pages>
    <b:Volume>23</b:Volume>
    <b:Issue>2</b:Issue>
    <b:RefOrder>7</b:RefOrder>
  </b:Source>
  <b:Source>
    <b:Tag>Hol15</b:Tag>
    <b:SourceType>JournalArticle</b:SourceType>
    <b:Guid>{FBD85BD2-023D-4711-AC69-C70F5AD52FC6}</b:Guid>
    <b:Author>
      <b:Author>
        <b:NameList>
          <b:Person>
            <b:Last>Hollenbeck</b:Last>
            <b:First>J.</b:First>
            <b:Middle>R., &amp; Jamieson, B. B.</b:Middle>
          </b:Person>
        </b:NameList>
      </b:Author>
    </b:Author>
    <b:Title>Human capital, social capital, and social network analysis: Implications for strategic human resource management</b:Title>
    <b:JournalName>Academy of management perspectives</b:JournalName>
    <b:Year>2015</b:Year>
    <b:Pages>370-385</b:Pages>
    <b:Volume>29</b:Volume>
    <b:Issue>3</b:Issue>
    <b:RefOrder>3</b:RefOrder>
  </b:Source>
  <b:Source>
    <b:Tag>Han99</b:Tag>
    <b:SourceType>JournalArticle</b:SourceType>
    <b:Guid>{6EE53EE7-A113-46B1-94D8-EE220138C11A}</b:Guid>
    <b:Author>
      <b:Author>
        <b:NameList>
          <b:Person>
            <b:Last>Hancock</b:Last>
            <b:First>T</b:First>
          </b:Person>
        </b:NameList>
      </b:Author>
    </b:Author>
    <b:Title>Health care reform and reform for health: creating a health system for communities in the 21st century</b:Title>
    <b:JournalName>Futures</b:JournalName>
    <b:Year>1999</b:Year>
    <b:Pages>417-436</b:Pages>
    <b:Volume>31</b:Volume>
    <b:Issue>5</b:Issue>
    <b:RefOrder>1</b:RefOrder>
  </b:Source>
  <b:Source>
    <b:Tag>AWe14</b:Tag>
    <b:SourceType>JournalArticle</b:SourceType>
    <b:Guid>{C44073EF-4C05-412D-803B-870082975C25}</b:Guid>
    <b:Author>
      <b:Author>
        <b:NameList>
          <b:Person>
            <b:Last>A. West</b:Last>
            <b:First>M.,</b:First>
            <b:Middle>Lyubovnikova, J., Eckert, R., &amp; Denis, J. L</b:Middle>
          </b:Person>
        </b:NameList>
      </b:Author>
    </b:Author>
    <b:Title>Collective leadership for cultures of high quality health care</b:Title>
    <b:JournalName>Journal of Organizational Effectiveness: People and Performance</b:JournalName>
    <b:Year>2014</b:Year>
    <b:Pages>240-260</b:Pages>
    <b:Volume>1</b:Volume>
    <b:Issue>3</b:Issue>
    <b:RefOrder>2</b:RefOrder>
  </b:Source>
</b:Sources>
</file>

<file path=customXml/itemProps1.xml><?xml version="1.0" encoding="utf-8"?>
<ds:datastoreItem xmlns:ds="http://schemas.openxmlformats.org/officeDocument/2006/customXml" ds:itemID="{7CD22870-7243-40CC-84A0-81999CE82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2018-07-28T06:30:00Z</dcterms:created>
  <dcterms:modified xsi:type="dcterms:W3CDTF">2018-07-30T23:30:00Z</dcterms:modified>
</cp:coreProperties>
</file>